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_____________ М.С. 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0B8ED006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«2</w:t>
            </w:r>
            <w:r w:rsidR="005C2A41" w:rsidRPr="00A53696">
              <w:t>9</w:t>
            </w:r>
            <w:r w:rsidRPr="00A022A7">
              <w:t>» июля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5C904814" w14:textId="660DE699" w:rsidR="00FA253D" w:rsidRPr="00A022A7" w:rsidRDefault="00E975E0" w:rsidP="00E975E0">
      <w:pPr>
        <w:pBdr>
          <w:bottom w:val="single" w:sz="12" w:space="1" w:color="000000"/>
        </w:pBdr>
        <w:jc w:val="center"/>
        <w:rPr>
          <w:sz w:val="20"/>
          <w:szCs w:val="20"/>
        </w:rPr>
      </w:pPr>
      <w:r w:rsidRPr="00E975E0">
        <w:rPr>
          <w:bCs/>
          <w:shd w:val="clear" w:color="auto" w:fill="DBE5F1" w:themeFill="accent1" w:themeFillTint="33"/>
        </w:rPr>
        <w:t>выполнение работ по разработке дизайн-проекта, изготовлению и установке изделия в рамках проекта «Мой залив»</w:t>
      </w:r>
    </w:p>
    <w:p w14:paraId="262A0023" w14:textId="77777777" w:rsidR="00FA253D" w:rsidRPr="00A022A7" w:rsidRDefault="00FA253D">
      <w:pPr>
        <w:rPr>
          <w:sz w:val="20"/>
          <w:szCs w:val="20"/>
        </w:rPr>
      </w:pPr>
    </w:p>
    <w:p w14:paraId="3453F32A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8A36" w14:textId="77777777" w:rsidR="00061E06" w:rsidRPr="00A022A7" w:rsidRDefault="001E1BA4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162A3926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66D0061F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</w:t>
            </w:r>
            <w:r w:rsidR="00A53696">
              <w:rPr>
                <w:bCs/>
                <w:color w:val="000000"/>
                <w:sz w:val="20"/>
                <w:szCs w:val="20"/>
              </w:rPr>
              <w:t>дический, почтовый адрес: 183016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>e-mail: a.vavilova@gorod51.com</w:t>
            </w:r>
          </w:p>
          <w:p w14:paraId="1617722B" w14:textId="5447CEF8" w:rsidR="001E1BA4" w:rsidRPr="00A022A7" w:rsidRDefault="00061E06" w:rsidP="00061E06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Контактное лицо по закупочной документации: Анастасия Андреевна Вавилова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9DCD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2F97818A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4FDA117B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A53696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09DDFE6A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 a.vavilova@gorod51.com</w:t>
            </w:r>
          </w:p>
          <w:p w14:paraId="331CA1BC" w14:textId="2475E414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Анастасия Андреевна Вавилова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7BC9681A" w:rsidR="00764F25" w:rsidRPr="00764F25" w:rsidRDefault="00764F25" w:rsidP="00E975E0">
            <w:pPr>
              <w:spacing w:line="276" w:lineRule="auto"/>
              <w:ind w:firstLine="264"/>
              <w:jc w:val="both"/>
              <w:rPr>
                <w:b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Предмет: </w:t>
            </w:r>
            <w:r w:rsidR="00E975E0" w:rsidRPr="00E975E0">
              <w:rPr>
                <w:b/>
                <w:sz w:val="20"/>
                <w:szCs w:val="20"/>
              </w:rPr>
              <w:t>выполнение работ по разработке дизайн-проекта, изготовлению и установке изделия в рамках проекта «Мой залив»</w:t>
            </w:r>
            <w:r w:rsidRPr="00764F25">
              <w:rPr>
                <w:b/>
                <w:sz w:val="20"/>
                <w:szCs w:val="20"/>
              </w:rPr>
              <w:t>.</w:t>
            </w:r>
          </w:p>
          <w:p w14:paraId="39EE9BC0" w14:textId="77777777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Объем выполняемых работ, а также краткое описание предмета закупки: </w:t>
            </w:r>
            <w:r w:rsidRPr="00764F25">
              <w:rPr>
                <w:i/>
                <w:sz w:val="20"/>
                <w:szCs w:val="20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F321" w14:textId="77777777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Место выполнения работ (адресный перечень фасадов зданий):</w:t>
            </w:r>
          </w:p>
          <w:p w14:paraId="0F14F7D2" w14:textId="675B8DB9" w:rsidR="001E1BA4" w:rsidRPr="00A022A7" w:rsidRDefault="00E975E0" w:rsidP="00061E06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г.</w:t>
            </w:r>
            <w:r w:rsidRPr="00E975E0">
              <w:rPr>
                <w:bCs/>
                <w:color w:val="000000"/>
                <w:sz w:val="20"/>
                <w:szCs w:val="20"/>
              </w:rPr>
              <w:t xml:space="preserve"> Мурманск, Ленинский округ, квартал Зеленый мыс, видовая площадка на ул. Карла Либкнехта, кадастровый номер 51:20:0003045</w:t>
            </w:r>
            <w:r w:rsidR="00061E06" w:rsidRPr="00A022A7">
              <w:rPr>
                <w:bCs/>
                <w:color w:val="000000"/>
                <w:sz w:val="20"/>
                <w:szCs w:val="20"/>
              </w:rPr>
              <w:t>.</w:t>
            </w:r>
          </w:p>
          <w:p w14:paraId="31A6FE42" w14:textId="77777777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08FB1DF0" w14:textId="7090A826" w:rsidR="00E975E0" w:rsidRPr="00E975E0" w:rsidRDefault="001E1BA4" w:rsidP="00E975E0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 xml:space="preserve">      Сроки поставки: </w:t>
            </w:r>
            <w:r w:rsidR="00E975E0" w:rsidRPr="00E975E0">
              <w:rPr>
                <w:bCs/>
                <w:color w:val="000000"/>
                <w:sz w:val="20"/>
                <w:szCs w:val="20"/>
              </w:rPr>
              <w:t xml:space="preserve">Начало выполнения работ – с даты подписания Договора. </w:t>
            </w:r>
          </w:p>
          <w:p w14:paraId="24B8310B" w14:textId="6463BFFE" w:rsidR="00E975E0" w:rsidRPr="00E975E0" w:rsidRDefault="00E975E0" w:rsidP="00E975E0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E975E0">
              <w:rPr>
                <w:bCs/>
                <w:color w:val="000000"/>
                <w:sz w:val="20"/>
                <w:szCs w:val="20"/>
              </w:rPr>
              <w:t>Срок выполнения работ – не позднее 15 сентября 2021 года, при этом:</w:t>
            </w:r>
          </w:p>
          <w:p w14:paraId="493E36F5" w14:textId="5C248421" w:rsidR="00E975E0" w:rsidRPr="00E975E0" w:rsidRDefault="00E975E0" w:rsidP="00E975E0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E975E0">
              <w:rPr>
                <w:bCs/>
                <w:color w:val="000000"/>
                <w:sz w:val="20"/>
                <w:szCs w:val="20"/>
              </w:rPr>
              <w:t>Начало выполнения работ по 1 этапу (разработка дизайн-проекта изделия «Солнце-Барабан») – с даты подписания Договора;</w:t>
            </w:r>
          </w:p>
          <w:p w14:paraId="72CF252D" w14:textId="19278069" w:rsidR="00E975E0" w:rsidRPr="00E975E0" w:rsidRDefault="00E975E0" w:rsidP="00E975E0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E975E0">
              <w:rPr>
                <w:bCs/>
                <w:color w:val="000000"/>
                <w:sz w:val="20"/>
                <w:szCs w:val="20"/>
              </w:rPr>
              <w:t>Окончание выполнения работ по 1 этапу – не позднее 25 августа 2021 года;</w:t>
            </w:r>
          </w:p>
          <w:p w14:paraId="0FD216D4" w14:textId="00F8507A" w:rsidR="00E975E0" w:rsidRPr="00E975E0" w:rsidRDefault="00E975E0" w:rsidP="00E975E0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E975E0">
              <w:rPr>
                <w:bCs/>
                <w:color w:val="000000"/>
                <w:sz w:val="20"/>
                <w:szCs w:val="20"/>
              </w:rPr>
              <w:t>Начало выполнения работ по 2 этапу (изготовление изделия) – не позднее 30 августа 2021 года, но не ранее подписания Заказчиком акта сдачи-приемки выполненных работ в рамках 1 этапа;</w:t>
            </w:r>
          </w:p>
          <w:p w14:paraId="09C270A7" w14:textId="600F18BB" w:rsidR="00E975E0" w:rsidRPr="00E975E0" w:rsidRDefault="00E975E0" w:rsidP="00E975E0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E975E0">
              <w:rPr>
                <w:bCs/>
                <w:color w:val="000000"/>
                <w:sz w:val="20"/>
                <w:szCs w:val="20"/>
              </w:rPr>
              <w:t>Окончание выполнения работ по 2 этапу – не позднее 6 сентября 2021 года;</w:t>
            </w:r>
          </w:p>
          <w:p w14:paraId="03685B89" w14:textId="6336E638" w:rsidR="00E975E0" w:rsidRPr="00E975E0" w:rsidRDefault="00E975E0" w:rsidP="00E975E0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E975E0">
              <w:rPr>
                <w:bCs/>
                <w:color w:val="000000"/>
                <w:sz w:val="20"/>
                <w:szCs w:val="20"/>
              </w:rPr>
              <w:t>Начало выполнения работ по 3 этапу (доставка и установка изделия на территории, указанной в пункте 1.3 Договора</w:t>
            </w:r>
            <w:r>
              <w:rPr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i/>
                <w:sz w:val="20"/>
                <w:szCs w:val="20"/>
              </w:rPr>
              <w:t>раздел</w:t>
            </w:r>
            <w:r w:rsidRPr="00A022A7">
              <w:rPr>
                <w:i/>
                <w:sz w:val="20"/>
                <w:szCs w:val="20"/>
              </w:rPr>
              <w:t xml:space="preserve"> III «Договор»</w:t>
            </w:r>
            <w:r>
              <w:rPr>
                <w:i/>
                <w:sz w:val="20"/>
                <w:szCs w:val="20"/>
              </w:rPr>
              <w:t>)</w:t>
            </w:r>
            <w:r w:rsidRPr="00E975E0">
              <w:rPr>
                <w:bCs/>
                <w:color w:val="000000"/>
                <w:sz w:val="20"/>
                <w:szCs w:val="20"/>
              </w:rPr>
              <w:t>) – не позднее 9 сентября 2021 года, но не ранее подписания Заказчиком акта сдачи-приемки выполненных работ в рамках 2 этапа;</w:t>
            </w:r>
          </w:p>
          <w:p w14:paraId="558C5855" w14:textId="3DD87634" w:rsidR="00E975E0" w:rsidRPr="00E975E0" w:rsidRDefault="00E975E0" w:rsidP="00E975E0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E975E0">
              <w:rPr>
                <w:bCs/>
                <w:color w:val="000000"/>
                <w:sz w:val="20"/>
                <w:szCs w:val="20"/>
              </w:rPr>
              <w:t>Окончание выполнения работ по 3 этапу – не позднее 15 сентября 2021 года.</w:t>
            </w:r>
          </w:p>
          <w:p w14:paraId="3273EF4F" w14:textId="387DF30C" w:rsidR="001E1BA4" w:rsidRPr="00E975E0" w:rsidRDefault="00E975E0" w:rsidP="00E975E0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E975E0">
              <w:rPr>
                <w:bCs/>
                <w:color w:val="000000"/>
                <w:sz w:val="20"/>
                <w:szCs w:val="20"/>
              </w:rPr>
              <w:t>Датой окончания работ считается дата подписания акта сдачи-приемки выполненных работ в рамках 3 этапа</w:t>
            </w:r>
            <w:r w:rsidR="00061E06" w:rsidRPr="00E975E0">
              <w:rPr>
                <w:bCs/>
                <w:color w:val="000000"/>
                <w:sz w:val="20"/>
                <w:szCs w:val="20"/>
              </w:rPr>
              <w:t>.</w:t>
            </w:r>
          </w:p>
          <w:p w14:paraId="24B07022" w14:textId="77777777" w:rsidR="001E1BA4" w:rsidRPr="00A022A7" w:rsidRDefault="001E1BA4" w:rsidP="001E1BA4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3A41948B" w14:textId="634C2130" w:rsidR="006341D4" w:rsidRPr="00A022A7" w:rsidRDefault="001E1BA4" w:rsidP="001E1BA4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      Условия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A022A7">
              <w:rPr>
                <w:color w:val="000000"/>
                <w:sz w:val="20"/>
                <w:szCs w:val="20"/>
              </w:rPr>
              <w:t xml:space="preserve"> в соответствии 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с </w:t>
            </w:r>
            <w:r w:rsidR="007E233C" w:rsidRPr="00A022A7">
              <w:rPr>
                <w:i/>
                <w:sz w:val="20"/>
                <w:szCs w:val="20"/>
              </w:rPr>
              <w:t>разделом III «Договор»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341D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9A4E" w14:textId="11AA5030" w:rsidR="00E975E0" w:rsidRPr="00E975E0" w:rsidRDefault="00E975E0" w:rsidP="00E975E0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E975E0">
              <w:rPr>
                <w:bCs/>
                <w:sz w:val="20"/>
                <w:szCs w:val="20"/>
              </w:rPr>
              <w:t xml:space="preserve">Заказчик в течение 15 (пятнадцати) рабочих дней с даты подписания акта сдачи-приемки выполненных работ в рамках 1 этапа, на основании выставленного Подрядчиком счета на оплату/счет-фактуры, перечисляет на расчетный счет Подрядчика, денежную сумму в размере 40% от Цены Договора. </w:t>
            </w:r>
          </w:p>
          <w:p w14:paraId="1DAB4927" w14:textId="4A306C27" w:rsidR="00E975E0" w:rsidRPr="00E975E0" w:rsidRDefault="00E975E0" w:rsidP="00E975E0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E975E0">
              <w:rPr>
                <w:bCs/>
                <w:sz w:val="20"/>
                <w:szCs w:val="20"/>
              </w:rPr>
              <w:t>Заказчик в течение 15 (пятнадцати) рабочих дней с даты подписания акта сдачи-приемки выполненных работ в рамках 2 этапа, на основании выставленного Подрядчиком счета на оплату/счет-фактуры, перечисляет на расчетный счет Подрядчика, денежную сумму в размере 40% от Цены Договора.</w:t>
            </w:r>
          </w:p>
          <w:p w14:paraId="4F221417" w14:textId="53EF55D4" w:rsidR="00E975E0" w:rsidRPr="00E975E0" w:rsidRDefault="00E975E0" w:rsidP="00E975E0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E975E0">
              <w:rPr>
                <w:bCs/>
                <w:sz w:val="20"/>
                <w:szCs w:val="20"/>
              </w:rPr>
              <w:t>Итоговая оплата выполненных работ производится Заказчиком в размере 20% в пределах Цены Договора в течение 15 (пятнадцати) рабочих дней со дня подписания Заказчиком акта сдачи-приемки выполненных работ по 3 этапу, на основании выставленного Подрядчиком счета на оплату/счет-фактур</w:t>
            </w:r>
            <w:r>
              <w:rPr>
                <w:bCs/>
                <w:sz w:val="20"/>
                <w:szCs w:val="20"/>
              </w:rPr>
              <w:t>ы, на расчетный счет Подрядчика</w:t>
            </w:r>
            <w:r w:rsidRPr="00E975E0">
              <w:rPr>
                <w:bCs/>
                <w:sz w:val="20"/>
                <w:szCs w:val="20"/>
              </w:rPr>
              <w:t>.</w:t>
            </w:r>
          </w:p>
          <w:p w14:paraId="74A3A437" w14:textId="2DE53D29" w:rsidR="001E1BA4" w:rsidRPr="00A022A7" w:rsidRDefault="00E975E0" w:rsidP="00E975E0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E975E0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F1D3" w14:textId="794B54F9" w:rsidR="006341D4" w:rsidRPr="00A022A7" w:rsidRDefault="005567A4" w:rsidP="006341D4">
            <w:pPr>
              <w:keepNext/>
              <w:keepLines/>
              <w:ind w:firstLine="318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5 423 333 </w:t>
            </w:r>
            <w:r w:rsidR="006341D4" w:rsidRPr="00A022A7">
              <w:rPr>
                <w:b/>
                <w:bCs/>
                <w:sz w:val="20"/>
                <w:szCs w:val="20"/>
              </w:rPr>
              <w:t>(</w:t>
            </w:r>
            <w:r w:rsidR="00A958B8">
              <w:rPr>
                <w:b/>
                <w:bCs/>
                <w:sz w:val="20"/>
                <w:szCs w:val="20"/>
              </w:rPr>
              <w:t>пять миллионов четыреста двадцать три тысячи триста тридцать три</w:t>
            </w:r>
            <w:r w:rsidR="006341D4" w:rsidRPr="00A022A7">
              <w:rPr>
                <w:b/>
                <w:bCs/>
                <w:sz w:val="20"/>
                <w:szCs w:val="20"/>
              </w:rPr>
              <w:t>) рубл</w:t>
            </w:r>
            <w:r w:rsidR="00A958B8">
              <w:rPr>
                <w:b/>
                <w:bCs/>
                <w:sz w:val="20"/>
                <w:szCs w:val="20"/>
              </w:rPr>
              <w:t xml:space="preserve">я </w:t>
            </w:r>
            <w:r>
              <w:rPr>
                <w:b/>
                <w:bCs/>
                <w:sz w:val="20"/>
                <w:szCs w:val="20"/>
              </w:rPr>
              <w:t>33</w:t>
            </w:r>
            <w:r w:rsidR="006341D4" w:rsidRPr="00A022A7">
              <w:rPr>
                <w:b/>
                <w:bCs/>
                <w:sz w:val="20"/>
                <w:szCs w:val="20"/>
              </w:rPr>
              <w:t xml:space="preserve"> копе</w:t>
            </w:r>
            <w:r>
              <w:rPr>
                <w:b/>
                <w:bCs/>
                <w:sz w:val="20"/>
                <w:szCs w:val="20"/>
              </w:rPr>
              <w:t>йки</w:t>
            </w:r>
            <w:r w:rsidR="006341D4" w:rsidRPr="00A022A7">
              <w:rPr>
                <w:b/>
                <w:bCs/>
                <w:sz w:val="20"/>
                <w:szCs w:val="20"/>
              </w:rPr>
              <w:t>, в том числе НДС-20%.</w:t>
            </w:r>
          </w:p>
          <w:p w14:paraId="0A960592" w14:textId="098676CE" w:rsidR="006341D4" w:rsidRPr="00A022A7" w:rsidRDefault="006341D4" w:rsidP="00FD3C1F">
            <w:pPr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rFonts w:eastAsia="Calibri"/>
                <w:color w:val="000000"/>
                <w:sz w:val="20"/>
                <w:szCs w:val="20"/>
              </w:rPr>
              <w:t xml:space="preserve">     Начальная (максимальная) цена договора сформирована в соответствии с </w:t>
            </w:r>
            <w:r w:rsidRPr="00A022A7">
              <w:rPr>
                <w:color w:val="000000"/>
                <w:sz w:val="20"/>
                <w:szCs w:val="20"/>
              </w:rPr>
              <w:t>протоколом формирования начальной (максимальной) цены договора (</w:t>
            </w:r>
            <w:r w:rsidR="00FD3C1F">
              <w:rPr>
                <w:color w:val="000000"/>
                <w:sz w:val="20"/>
                <w:szCs w:val="20"/>
              </w:rPr>
              <w:t>Приложение № 2 к</w:t>
            </w:r>
            <w:r w:rsidR="00FD3C1F" w:rsidRPr="00FD3C1F">
              <w:rPr>
                <w:color w:val="000000"/>
                <w:sz w:val="20"/>
                <w:szCs w:val="20"/>
              </w:rPr>
              <w:t xml:space="preserve"> «ИНФОРМАЦИОННОЙ КАРТЕ»</w:t>
            </w:r>
            <w:r w:rsidRPr="00A022A7">
              <w:rPr>
                <w:color w:val="000000"/>
                <w:sz w:val="20"/>
                <w:szCs w:val="20"/>
              </w:rPr>
              <w:t>).</w:t>
            </w:r>
          </w:p>
          <w:p w14:paraId="38606451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14:paraId="2B99BBCC" w14:textId="77777777" w:rsidR="006341D4" w:rsidRPr="00A022A7" w:rsidRDefault="006341D4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iCs/>
                <w:sz w:val="20"/>
                <w:szCs w:val="20"/>
              </w:rPr>
              <w:t>Финансовое обеспечение закупки:</w:t>
            </w:r>
            <w:r w:rsidRPr="00A022A7">
              <w:rPr>
                <w:bCs/>
                <w:iCs/>
                <w:sz w:val="20"/>
                <w:szCs w:val="20"/>
              </w:rPr>
              <w:t xml:space="preserve"> </w:t>
            </w:r>
            <w:r w:rsidR="003B3E12" w:rsidRPr="00A022A7">
              <w:rPr>
                <w:sz w:val="20"/>
                <w:szCs w:val="20"/>
              </w:rPr>
              <w:t>средств Автономной некоммерческой организации «Центр городского развития Мурманской области» предусмотренные на 2021 год</w:t>
            </w:r>
            <w:r w:rsidR="001D1D77" w:rsidRPr="00A022A7">
              <w:rPr>
                <w:sz w:val="20"/>
                <w:szCs w:val="20"/>
              </w:rPr>
              <w:t>.</w:t>
            </w:r>
          </w:p>
          <w:p w14:paraId="2077F9D3" w14:textId="77777777" w:rsidR="001D1D77" w:rsidRPr="00A022A7" w:rsidRDefault="001D1D77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</w:p>
          <w:p w14:paraId="62B70C15" w14:textId="77777777" w:rsidR="001D1D77" w:rsidRPr="00A022A7" w:rsidRDefault="001D1D77" w:rsidP="001D1D77">
            <w:pPr>
              <w:spacing w:line="276" w:lineRule="auto"/>
              <w:ind w:firstLine="709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Начальная (максимальная) цена договора – включает в себя все затраты, накладные расходы, налоги, пошлины, таможенные платежи, страхование и прочие сборы, которые подрядчик (поставщик,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23575FD1" w14:textId="77777777" w:rsidR="001D1D77" w:rsidRPr="00A022A7" w:rsidRDefault="001D1D77" w:rsidP="001D1D77">
            <w:pPr>
              <w:spacing w:line="276" w:lineRule="auto"/>
              <w:ind w:firstLine="709"/>
              <w:jc w:val="both"/>
              <w:rPr>
                <w:sz w:val="20"/>
                <w:szCs w:val="20"/>
              </w:rPr>
            </w:pPr>
          </w:p>
          <w:p w14:paraId="64F54CB1" w14:textId="1FD8CAFC" w:rsidR="001D1D77" w:rsidRPr="00A022A7" w:rsidRDefault="001D1D77" w:rsidP="00A022A7">
            <w:pPr>
              <w:tabs>
                <w:tab w:val="left" w:pos="851"/>
              </w:tabs>
              <w:ind w:firstLine="709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Валюта конкурса: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C92F" w14:textId="77777777" w:rsidR="00440BF4" w:rsidRPr="00A022A7" w:rsidRDefault="00440BF4" w:rsidP="00440BF4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0A03E81E" w14:textId="77777777" w:rsidR="00440BF4" w:rsidRPr="00766BC7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BC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2EC8AC8" w14:textId="08FD365A" w:rsidR="00440BF4" w:rsidRPr="00C17802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751AD104" w14:textId="68CC40B6" w:rsidR="00CA5C3B" w:rsidRPr="00761D8E" w:rsidRDefault="00CA5C3B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вправе отозвать поданную им заявку </w:t>
            </w:r>
            <w:r w:rsidR="00761D8E" w:rsidRPr="00C17802">
              <w:rPr>
                <w:rFonts w:ascii="Times New Roman" w:hAnsi="Times New Roman" w:cs="Times New Roman"/>
                <w:sz w:val="18"/>
                <w:szCs w:val="18"/>
              </w:rPr>
              <w:t>на участие</w:t>
            </w: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 в конкурсе до истечения срока</w:t>
            </w:r>
            <w:r w:rsidR="00761D8E"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заявок на участие в таком конкурсе</w:t>
            </w:r>
            <w:r w:rsidR="00761D8E" w:rsidRPr="00761D8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7950A39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0BB6184F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3CF3BE1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203914E3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8E2FC64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46F95D72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6782C570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1EDD5087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B6701AB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9B7C08F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</w:t>
            </w:r>
            <w:r w:rsidRPr="00761D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документацией о закупке;</w:t>
            </w:r>
          </w:p>
          <w:p w14:paraId="0962F3B6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42C44B7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154F1C8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52CC3C34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002E79BA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12007817" w14:textId="77777777" w:rsidR="00440BF4" w:rsidRPr="00A022A7" w:rsidRDefault="00440BF4" w:rsidP="00440BF4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370BC194" w14:textId="77777777" w:rsidR="00440BF4" w:rsidRPr="00A022A7" w:rsidRDefault="00440BF4" w:rsidP="00440BF4">
            <w:pPr>
              <w:ind w:firstLine="318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начала срока подачи заявок на участие в конкурсе:</w:t>
            </w:r>
            <w:r w:rsidRPr="00A022A7">
              <w:rPr>
                <w:sz w:val="20"/>
                <w:szCs w:val="20"/>
              </w:rPr>
              <w:t xml:space="preserve"> </w:t>
            </w:r>
          </w:p>
          <w:p w14:paraId="590E2DF3" w14:textId="6FFFDE61" w:rsidR="00440BF4" w:rsidRPr="00A022A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20"/>
                <w:szCs w:val="20"/>
              </w:rPr>
              <w:t xml:space="preserve">с момента размещения извещения и документации на сайте оператора электронной площадки 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A53696">
              <w:rPr>
                <w:b/>
                <w:bCs/>
                <w:sz w:val="20"/>
                <w:szCs w:val="20"/>
                <w:u w:val="single"/>
              </w:rPr>
              <w:t>30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» июля 2021 года.</w:t>
            </w:r>
          </w:p>
          <w:p w14:paraId="1005B7DE" w14:textId="77777777" w:rsidR="00440BF4" w:rsidRPr="00A022A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466B8B67" w14:textId="77777777" w:rsidR="00440BF4" w:rsidRPr="00BA0477" w:rsidRDefault="00440BF4" w:rsidP="00440BF4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A0477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26CFBA66" w14:textId="388F3EE0" w:rsidR="00440BF4" w:rsidRPr="00BA047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BA0477">
              <w:rPr>
                <w:sz w:val="20"/>
                <w:szCs w:val="20"/>
              </w:rPr>
              <w:t xml:space="preserve"> 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A53696">
              <w:rPr>
                <w:b/>
                <w:bCs/>
                <w:sz w:val="20"/>
                <w:szCs w:val="20"/>
                <w:u w:val="single"/>
              </w:rPr>
              <w:t>10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» августа 2021 года 08-00 (по </w:t>
            </w:r>
            <w:proofErr w:type="spellStart"/>
            <w:r w:rsidRPr="00BA0477">
              <w:rPr>
                <w:b/>
                <w:bCs/>
                <w:sz w:val="20"/>
                <w:szCs w:val="20"/>
                <w:u w:val="single"/>
              </w:rPr>
              <w:t>мск</w:t>
            </w:r>
            <w:proofErr w:type="spellEnd"/>
            <w:r w:rsidRPr="00BA0477">
              <w:rPr>
                <w:b/>
                <w:bCs/>
                <w:sz w:val="20"/>
                <w:szCs w:val="20"/>
                <w:u w:val="single"/>
              </w:rPr>
              <w:t>).</w:t>
            </w:r>
          </w:p>
          <w:p w14:paraId="0A2E9594" w14:textId="77777777" w:rsidR="00440BF4" w:rsidRPr="00BA0477" w:rsidRDefault="00440BF4" w:rsidP="00440BF4">
            <w:pPr>
              <w:keepNext/>
              <w:keepLines/>
              <w:ind w:firstLine="318"/>
              <w:jc w:val="both"/>
              <w:rPr>
                <w:color w:val="FF0000"/>
                <w:sz w:val="20"/>
                <w:szCs w:val="20"/>
              </w:rPr>
            </w:pPr>
          </w:p>
          <w:p w14:paraId="382CFCEC" w14:textId="77777777" w:rsidR="00440BF4" w:rsidRPr="0044268C" w:rsidRDefault="00440BF4" w:rsidP="00440BF4">
            <w:pPr>
              <w:keepNext/>
              <w:keepLines/>
              <w:ind w:firstLine="318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4268C">
              <w:rPr>
                <w:b/>
                <w:sz w:val="20"/>
                <w:szCs w:val="20"/>
              </w:rPr>
              <w:t xml:space="preserve"> </w:t>
            </w:r>
            <w:r w:rsidRPr="0044268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Дата начала и окончания срока рассмотрения заявок на участие в конкурсе:</w:t>
            </w:r>
          </w:p>
          <w:p w14:paraId="30EFBF61" w14:textId="0ABCADD7" w:rsidR="00440BF4" w:rsidRPr="0044268C" w:rsidRDefault="00440BF4" w:rsidP="00440BF4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с </w:t>
            </w:r>
            <w:r w:rsidR="00A53696">
              <w:rPr>
                <w:b/>
                <w:bCs/>
                <w:sz w:val="20"/>
                <w:szCs w:val="20"/>
                <w:u w:val="single"/>
              </w:rPr>
              <w:t>10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.08.2021 г. по </w:t>
            </w:r>
            <w:r>
              <w:rPr>
                <w:b/>
                <w:bCs/>
                <w:sz w:val="20"/>
                <w:szCs w:val="20"/>
                <w:u w:val="single"/>
              </w:rPr>
              <w:t>1</w:t>
            </w:r>
            <w:r w:rsidR="00A53696">
              <w:rPr>
                <w:b/>
                <w:bCs/>
                <w:sz w:val="20"/>
                <w:szCs w:val="20"/>
                <w:u w:val="single"/>
              </w:rPr>
              <w:t>3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>.08.2021 г.</w:t>
            </w:r>
          </w:p>
          <w:p w14:paraId="609CFEB9" w14:textId="77777777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01E4D7A0" w14:textId="77777777" w:rsidR="006341D4" w:rsidRPr="00A958B8" w:rsidRDefault="006341D4" w:rsidP="002C0F52">
            <w:pPr>
              <w:keepNext/>
              <w:keepLines/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D1C9" w14:textId="77777777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>Дата оценки заявок на участие в конкурсе, подведения итогов:</w:t>
            </w:r>
            <w:r w:rsidRPr="00A958B8">
              <w:rPr>
                <w:sz w:val="20"/>
                <w:szCs w:val="20"/>
              </w:rPr>
              <w:t xml:space="preserve"> </w:t>
            </w:r>
          </w:p>
          <w:p w14:paraId="1E9FBA54" w14:textId="0E238EAD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958B8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4B195F">
              <w:rPr>
                <w:b/>
                <w:bCs/>
                <w:sz w:val="20"/>
                <w:szCs w:val="20"/>
                <w:u w:val="single"/>
              </w:rPr>
              <w:t>1</w:t>
            </w:r>
            <w:r w:rsidR="00A53696">
              <w:rPr>
                <w:b/>
                <w:bCs/>
                <w:sz w:val="20"/>
                <w:szCs w:val="20"/>
                <w:u w:val="single"/>
              </w:rPr>
              <w:t>3</w:t>
            </w:r>
            <w:r w:rsidRPr="00A958B8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1449BC" w:rsidRPr="00A958B8">
              <w:rPr>
                <w:b/>
                <w:bCs/>
                <w:sz w:val="20"/>
                <w:szCs w:val="20"/>
                <w:u w:val="single"/>
              </w:rPr>
              <w:t xml:space="preserve">августа </w:t>
            </w:r>
            <w:r w:rsidRPr="00A958B8">
              <w:rPr>
                <w:b/>
                <w:bCs/>
                <w:sz w:val="20"/>
                <w:szCs w:val="20"/>
                <w:u w:val="single"/>
              </w:rPr>
              <w:t>2021 года.</w:t>
            </w:r>
          </w:p>
          <w:p w14:paraId="70BBE5BB" w14:textId="77777777" w:rsidR="006341D4" w:rsidRPr="00A958B8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iCs/>
                <w:sz w:val="20"/>
                <w:szCs w:val="20"/>
              </w:rPr>
            </w:pP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5FD3686B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C020AF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958B8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958B8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958B8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958B8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266E128B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в электронной форме: «</w:t>
            </w:r>
            <w:r w:rsidR="004B195F">
              <w:rPr>
                <w:b/>
                <w:sz w:val="20"/>
                <w:szCs w:val="20"/>
              </w:rPr>
              <w:t>29</w:t>
            </w:r>
            <w:r w:rsidRPr="00A958B8">
              <w:rPr>
                <w:b/>
                <w:sz w:val="20"/>
                <w:szCs w:val="20"/>
              </w:rPr>
              <w:t xml:space="preserve">» </w:t>
            </w:r>
            <w:r w:rsidR="004B195F">
              <w:rPr>
                <w:b/>
                <w:sz w:val="20"/>
                <w:szCs w:val="20"/>
              </w:rPr>
              <w:t>июля</w:t>
            </w:r>
            <w:r w:rsidRPr="00A958B8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958B8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50DAE542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разъяснений положений извещения и (или) </w:t>
            </w:r>
            <w:r w:rsidRPr="00A958B8">
              <w:rPr>
                <w:b/>
                <w:sz w:val="20"/>
                <w:szCs w:val="20"/>
              </w:rPr>
              <w:lastRenderedPageBreak/>
              <w:t xml:space="preserve">документации о проведении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в электронной форме: «</w:t>
            </w:r>
            <w:r w:rsidR="00440BF4">
              <w:rPr>
                <w:b/>
                <w:sz w:val="20"/>
                <w:szCs w:val="20"/>
              </w:rPr>
              <w:t>4</w:t>
            </w:r>
            <w:r w:rsidRPr="00A958B8">
              <w:rPr>
                <w:b/>
                <w:sz w:val="20"/>
                <w:szCs w:val="20"/>
              </w:rPr>
              <w:t xml:space="preserve">» </w:t>
            </w:r>
            <w:r w:rsidR="004B195F">
              <w:rPr>
                <w:b/>
                <w:sz w:val="20"/>
                <w:szCs w:val="20"/>
              </w:rPr>
              <w:t>августа</w:t>
            </w:r>
            <w:r w:rsidRPr="00A958B8">
              <w:rPr>
                <w:b/>
                <w:sz w:val="20"/>
                <w:szCs w:val="20"/>
              </w:rPr>
              <w:t xml:space="preserve"> 2021 г. в 23-59 (по московскому времени).</w:t>
            </w:r>
          </w:p>
          <w:p w14:paraId="32188D16" w14:textId="77777777" w:rsidR="002C0F52" w:rsidRPr="00A958B8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958B8" w:rsidRDefault="00F663CE" w:rsidP="00F663CE">
            <w:pPr>
              <w:ind w:firstLine="264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.2. Участник конкурса должен соответствовать следующим требованиям: </w:t>
            </w:r>
          </w:p>
          <w:p w14:paraId="264875C1" w14:textId="7C37FAAF" w:rsidR="00F663CE" w:rsidRPr="00A958B8" w:rsidRDefault="00F663CE" w:rsidP="004B195F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line="264" w:lineRule="auto"/>
              <w:jc w:val="both"/>
              <w:rPr>
                <w:bCs/>
                <w:i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Pr="00A958B8">
              <w:rPr>
                <w:b/>
                <w:bCs/>
                <w:sz w:val="20"/>
                <w:szCs w:val="20"/>
              </w:rPr>
              <w:t xml:space="preserve"> </w:t>
            </w:r>
            <w:r w:rsidR="004B195F">
              <w:rPr>
                <w:b/>
                <w:bCs/>
                <w:sz w:val="20"/>
                <w:szCs w:val="20"/>
              </w:rPr>
              <w:t xml:space="preserve">не </w:t>
            </w:r>
            <w:r w:rsidRPr="00A958B8">
              <w:rPr>
                <w:b/>
                <w:bCs/>
                <w:sz w:val="20"/>
                <w:szCs w:val="20"/>
              </w:rPr>
              <w:t>установлено</w:t>
            </w:r>
            <w:r w:rsidR="00C020AF">
              <w:rPr>
                <w:b/>
                <w:bCs/>
                <w:sz w:val="20"/>
                <w:szCs w:val="20"/>
              </w:rPr>
              <w:t>.</w:t>
            </w:r>
          </w:p>
          <w:p w14:paraId="44DA38DE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непроведение</w:t>
            </w:r>
            <w:proofErr w:type="spellEnd"/>
            <w:r w:rsidRPr="00A958B8">
              <w:rPr>
                <w:sz w:val="20"/>
                <w:szCs w:val="20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неприостановление</w:t>
            </w:r>
            <w:proofErr w:type="spellEnd"/>
            <w:r w:rsidRPr="00A958B8">
              <w:rPr>
                <w:sz w:val="20"/>
                <w:szCs w:val="20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непривлечение</w:t>
            </w:r>
            <w:proofErr w:type="spellEnd"/>
            <w:r w:rsidRPr="00A958B8">
              <w:rPr>
                <w:sz w:val="20"/>
                <w:szCs w:val="20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A958B8">
              <w:rPr>
                <w:b/>
                <w:sz w:val="20"/>
                <w:szCs w:val="20"/>
              </w:rPr>
              <w:t>не</w:t>
            </w:r>
            <w:r w:rsidRPr="00A958B8">
              <w:rPr>
                <w:sz w:val="20"/>
                <w:szCs w:val="20"/>
              </w:rPr>
              <w:t xml:space="preserve"> </w:t>
            </w:r>
            <w:r w:rsidRPr="00A958B8">
              <w:rPr>
                <w:b/>
                <w:bCs/>
                <w:sz w:val="20"/>
                <w:szCs w:val="20"/>
              </w:rPr>
              <w:t>установлено;</w:t>
            </w:r>
          </w:p>
          <w:p w14:paraId="66C21578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отсутствие между участником закупки и Заказчиком </w:t>
            </w:r>
            <w:r w:rsidRPr="00A958B8">
              <w:rPr>
                <w:sz w:val="20"/>
                <w:szCs w:val="20"/>
              </w:rPr>
              <w:lastRenderedPageBreak/>
              <w:t>конфликта интересов.</w:t>
            </w:r>
          </w:p>
          <w:p w14:paraId="3EBE7C21" w14:textId="1475A373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  <w:lang w:eastAsia="en-US"/>
              </w:rPr>
              <w:t xml:space="preserve">      1</w:t>
            </w:r>
            <w:r w:rsidR="0058233E" w:rsidRPr="00A958B8">
              <w:rPr>
                <w:sz w:val="20"/>
                <w:szCs w:val="20"/>
                <w:lang w:eastAsia="en-US"/>
              </w:rPr>
              <w:t>2</w:t>
            </w:r>
            <w:r w:rsidRPr="00A958B8">
              <w:rPr>
                <w:sz w:val="20"/>
                <w:szCs w:val="20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958B8">
              <w:rPr>
                <w:sz w:val="20"/>
                <w:szCs w:val="20"/>
              </w:rPr>
              <w:t xml:space="preserve">    </w:t>
            </w:r>
          </w:p>
          <w:p w14:paraId="0081A117" w14:textId="7F5FA8CC" w:rsidR="002C0F52" w:rsidRPr="00A958B8" w:rsidRDefault="00F663CE" w:rsidP="008C3F85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958B8">
              <w:rPr>
                <w:sz w:val="20"/>
                <w:szCs w:val="20"/>
              </w:rPr>
              <w:t xml:space="preserve">      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.4. </w:t>
            </w:r>
            <w:r w:rsidRPr="008C3F85">
              <w:rPr>
                <w:sz w:val="20"/>
                <w:szCs w:val="20"/>
              </w:rPr>
              <w:t xml:space="preserve">Подтверждением соответствия участника </w:t>
            </w:r>
            <w:r w:rsidR="008C3F85" w:rsidRPr="008C3F85">
              <w:rPr>
                <w:sz w:val="20"/>
                <w:szCs w:val="20"/>
              </w:rPr>
              <w:t>конкурса в электронной форме</w:t>
            </w:r>
            <w:r w:rsidRPr="008C3F85">
              <w:rPr>
                <w:sz w:val="20"/>
                <w:szCs w:val="20"/>
              </w:rPr>
              <w:t xml:space="preserve"> требованиям, установленным в подпунктах 2-8 пункта </w:t>
            </w:r>
            <w:r w:rsidR="00761D8E" w:rsidRPr="008C3F85">
              <w:rPr>
                <w:sz w:val="20"/>
                <w:szCs w:val="20"/>
              </w:rPr>
              <w:t>12</w:t>
            </w:r>
            <w:r w:rsidRPr="008C3F85">
              <w:rPr>
                <w:sz w:val="20"/>
                <w:szCs w:val="20"/>
              </w:rPr>
              <w:t xml:space="preserve"> настоящей документации, является подача участником </w:t>
            </w:r>
            <w:r w:rsidR="008C3F85" w:rsidRPr="008C3F85">
              <w:rPr>
                <w:sz w:val="20"/>
                <w:szCs w:val="20"/>
              </w:rPr>
              <w:t>конкурса в электронной форме</w:t>
            </w:r>
            <w:r w:rsidRPr="008C3F85">
              <w:rPr>
                <w:sz w:val="20"/>
                <w:szCs w:val="20"/>
              </w:rPr>
              <w:t xml:space="preserve"> заявки на участие в такой закупке.</w:t>
            </w:r>
          </w:p>
        </w:tc>
      </w:tr>
      <w:tr w:rsidR="00F663CE" w:rsidRPr="00A022A7" w14:paraId="38029586" w14:textId="77777777" w:rsidTr="00C020AF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62B" w14:textId="4F12C7D4" w:rsidR="00F663CE" w:rsidRPr="00A958B8" w:rsidRDefault="00F663CE" w:rsidP="00F663CE">
            <w:pPr>
              <w:ind w:firstLine="406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13.1. Заявка на участие в </w:t>
            </w:r>
            <w:r w:rsidR="0058233E" w:rsidRPr="00A958B8">
              <w:rPr>
                <w:sz w:val="20"/>
                <w:szCs w:val="20"/>
              </w:rPr>
              <w:t>конкурсе</w:t>
            </w:r>
            <w:r w:rsidRPr="00A958B8">
              <w:rPr>
                <w:sz w:val="20"/>
                <w:szCs w:val="20"/>
              </w:rPr>
              <w:t xml:space="preserve"> в электронной форме должна содержать:</w:t>
            </w:r>
          </w:p>
          <w:p w14:paraId="45FBC1DC" w14:textId="6B32A5B2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 1) согласие участника </w:t>
            </w:r>
            <w:r w:rsidR="0058233E"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конкурса 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в электронной форме на поставку товара, выполнение работы или оказание услуги на условиях, предусмотренных извещением о проведении </w:t>
            </w:r>
            <w:r w:rsidR="0058233E"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конкурса 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в электронной форме и не подлежащих изменению по результатам проведения </w:t>
            </w:r>
            <w:r w:rsidR="0058233E" w:rsidRPr="00A958B8">
              <w:rPr>
                <w:rFonts w:ascii="Times New Roman" w:hAnsi="Times New Roman" w:cs="Times New Roman"/>
                <w:sz w:val="20"/>
                <w:szCs w:val="20"/>
              </w:rPr>
              <w:t>конкурса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в электронной форме;</w:t>
            </w:r>
          </w:p>
          <w:p w14:paraId="6648DE46" w14:textId="025451E6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2) предложение участника </w:t>
            </w:r>
            <w:r w:rsidR="0058233E"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конкурса 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в электронной форме о цене договора (цене единицы товара, работы, услуги, суммы цен товара, работы, услуги).</w:t>
            </w:r>
          </w:p>
          <w:p w14:paraId="14841CF7" w14:textId="59B8A201" w:rsidR="00F663CE" w:rsidRPr="00A958B8" w:rsidRDefault="00F663CE" w:rsidP="0058233E">
            <w:pPr>
              <w:ind w:firstLine="208"/>
              <w:jc w:val="both"/>
              <w:rPr>
                <w:i/>
                <w:iCs/>
                <w:sz w:val="20"/>
                <w:szCs w:val="20"/>
              </w:rPr>
            </w:pPr>
            <w:r w:rsidRPr="00A958B8">
              <w:rPr>
                <w:i/>
                <w:iCs/>
                <w:sz w:val="20"/>
                <w:szCs w:val="20"/>
              </w:rPr>
              <w:t>(</w:t>
            </w:r>
            <w:r w:rsidR="00440BF4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58233E" w:rsidRPr="00A958B8">
              <w:rPr>
                <w:i/>
                <w:iCs/>
                <w:sz w:val="20"/>
                <w:szCs w:val="20"/>
              </w:rPr>
              <w:t>)</w:t>
            </w:r>
            <w:r w:rsidRPr="00A958B8">
              <w:rPr>
                <w:i/>
                <w:iCs/>
                <w:sz w:val="20"/>
                <w:szCs w:val="20"/>
              </w:rPr>
              <w:t>.</w:t>
            </w:r>
          </w:p>
          <w:p w14:paraId="2B57FB09" w14:textId="77777777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  3)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694650CC" w14:textId="3838F188" w:rsidR="00F663CE" w:rsidRPr="00A958B8" w:rsidRDefault="00F663CE" w:rsidP="00F663CE">
            <w:pPr>
              <w:ind w:firstLine="208"/>
              <w:jc w:val="both"/>
              <w:rPr>
                <w:i/>
                <w:iCs/>
                <w:sz w:val="20"/>
                <w:szCs w:val="20"/>
              </w:rPr>
            </w:pPr>
            <w:r w:rsidRPr="00A958B8">
              <w:rPr>
                <w:i/>
                <w:iCs/>
                <w:sz w:val="20"/>
                <w:szCs w:val="20"/>
              </w:rPr>
              <w:t>(</w:t>
            </w:r>
            <w:r w:rsidR="0058233E" w:rsidRPr="00A958B8">
              <w:rPr>
                <w:i/>
                <w:iCs/>
                <w:sz w:val="20"/>
                <w:szCs w:val="20"/>
              </w:rPr>
              <w:t>Рекомендуемая форма 2. СВЕДЕНИЯ ОБ УЧАСТНИКЕ ЗАКУПКИ</w:t>
            </w:r>
            <w:r w:rsidRPr="00A958B8">
              <w:rPr>
                <w:i/>
                <w:iCs/>
                <w:sz w:val="20"/>
                <w:szCs w:val="20"/>
              </w:rPr>
              <w:t xml:space="preserve">. </w:t>
            </w:r>
            <w:r w:rsidR="0058233E" w:rsidRPr="00A958B8">
              <w:rPr>
                <w:i/>
                <w:iCs/>
                <w:sz w:val="20"/>
                <w:szCs w:val="20"/>
              </w:rPr>
              <w:t>Раздел IV. ОБРАЗЦЫ ФОРМ)</w:t>
            </w:r>
            <w:r w:rsidRPr="00A958B8">
              <w:rPr>
                <w:i/>
                <w:iCs/>
                <w:sz w:val="20"/>
                <w:szCs w:val="20"/>
              </w:rPr>
              <w:t>.</w:t>
            </w:r>
          </w:p>
          <w:p w14:paraId="49969BB8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4) копии учредительных документов участника закупки (для юридических лиц).</w:t>
            </w:r>
          </w:p>
          <w:p w14:paraId="31E0B41E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  <w:lang w:val="x-none"/>
              </w:rPr>
            </w:pPr>
            <w:r w:rsidRPr="00A958B8">
              <w:rPr>
                <w:sz w:val="20"/>
                <w:szCs w:val="20"/>
              </w:rPr>
              <w:t xml:space="preserve">    5)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5EF5C9E7" w14:textId="2A84813B" w:rsidR="00681A30" w:rsidRPr="00A958B8" w:rsidRDefault="00F663CE" w:rsidP="00681A30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6) документ, подтверждающий полномочия лица на осуществление действий от имени участника закупки</w:t>
            </w:r>
            <w:r w:rsidR="00761D8E">
              <w:rPr>
                <w:sz w:val="20"/>
                <w:szCs w:val="20"/>
              </w:rPr>
              <w:t>;</w:t>
            </w:r>
          </w:p>
          <w:p w14:paraId="5AA15551" w14:textId="1C9F1AF6" w:rsidR="00F663CE" w:rsidRPr="00A958B8" w:rsidRDefault="00681A30" w:rsidP="004B195F">
            <w:pPr>
              <w:ind w:firstLine="406"/>
              <w:jc w:val="both"/>
              <w:rPr>
                <w:bCs/>
                <w:i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7) </w:t>
            </w:r>
            <w:r w:rsidR="00F663CE" w:rsidRPr="00A958B8">
              <w:rPr>
                <w:sz w:val="20"/>
                <w:szCs w:val="20"/>
              </w:rPr>
              <w:t>документы, подтверждающие соответствие участника закупки требованиям, установленным в подпункте 1 пункта 8.1.1 Положения и подпункта 1 пункта 1</w:t>
            </w:r>
            <w:r w:rsidR="0058233E" w:rsidRPr="00A958B8">
              <w:rPr>
                <w:sz w:val="20"/>
                <w:szCs w:val="20"/>
              </w:rPr>
              <w:t>2</w:t>
            </w:r>
            <w:r w:rsidR="00F663CE" w:rsidRPr="00A958B8">
              <w:rPr>
                <w:sz w:val="20"/>
                <w:szCs w:val="20"/>
              </w:rPr>
              <w:t>.</w:t>
            </w:r>
            <w:r w:rsidR="0058233E" w:rsidRPr="00A958B8">
              <w:rPr>
                <w:sz w:val="20"/>
                <w:szCs w:val="20"/>
              </w:rPr>
              <w:t xml:space="preserve">1 </w:t>
            </w:r>
            <w:r w:rsidR="00F663CE" w:rsidRPr="00A958B8">
              <w:rPr>
                <w:sz w:val="20"/>
                <w:szCs w:val="20"/>
              </w:rPr>
              <w:t xml:space="preserve">настоящей документации – </w:t>
            </w:r>
            <w:r w:rsidR="004B195F">
              <w:rPr>
                <w:sz w:val="20"/>
                <w:szCs w:val="20"/>
              </w:rPr>
              <w:t xml:space="preserve">не </w:t>
            </w:r>
            <w:r w:rsidR="00F663CE" w:rsidRPr="00A958B8">
              <w:rPr>
                <w:b/>
                <w:bCs/>
                <w:sz w:val="20"/>
                <w:szCs w:val="20"/>
              </w:rPr>
              <w:t>установлен</w:t>
            </w:r>
            <w:r w:rsidR="001239AD" w:rsidRPr="00A958B8">
              <w:rPr>
                <w:b/>
                <w:bCs/>
                <w:sz w:val="20"/>
                <w:szCs w:val="20"/>
              </w:rPr>
              <w:t>о</w:t>
            </w:r>
            <w:r w:rsidR="00761D8E">
              <w:rPr>
                <w:b/>
                <w:bCs/>
                <w:sz w:val="20"/>
                <w:szCs w:val="20"/>
              </w:rPr>
              <w:t>;</w:t>
            </w:r>
          </w:p>
          <w:p w14:paraId="7A52F989" w14:textId="79A7FA05" w:rsidR="00F663CE" w:rsidRPr="00A958B8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  8)</w:t>
            </w:r>
            <w:r w:rsidRPr="00A958B8">
              <w:rPr>
                <w:b/>
                <w:bCs/>
                <w:sz w:val="20"/>
                <w:szCs w:val="20"/>
              </w:rPr>
              <w:t xml:space="preserve"> </w:t>
            </w:r>
            <w:r w:rsidR="00440BF4" w:rsidRPr="00A022A7">
              <w:rPr>
                <w:sz w:val="18"/>
                <w:szCs w:val="18"/>
              </w:rPr>
              <w:t>документы, подтверждающие квалификац</w:t>
            </w:r>
            <w:r w:rsidR="00440BF4">
              <w:rPr>
                <w:sz w:val="18"/>
                <w:szCs w:val="18"/>
              </w:rPr>
              <w:t>ию участника закупки</w:t>
            </w:r>
            <w:r w:rsidR="00761D8E">
              <w:rPr>
                <w:sz w:val="18"/>
                <w:szCs w:val="18"/>
              </w:rPr>
              <w:t xml:space="preserve"> </w:t>
            </w:r>
            <w:r w:rsidR="00440BF4" w:rsidRPr="0044268C">
              <w:rPr>
                <w:sz w:val="20"/>
                <w:szCs w:val="20"/>
              </w:rPr>
              <w:t xml:space="preserve">– </w:t>
            </w:r>
            <w:r w:rsidR="00440BF4" w:rsidRPr="0044268C">
              <w:rPr>
                <w:b/>
                <w:sz w:val="20"/>
                <w:szCs w:val="20"/>
              </w:rPr>
              <w:t>установлено (</w:t>
            </w:r>
            <w:r w:rsidR="00440BF4" w:rsidRPr="0044268C">
              <w:rPr>
                <w:i/>
                <w:sz w:val="20"/>
                <w:szCs w:val="20"/>
              </w:rPr>
              <w:t xml:space="preserve">Приложение №1 к разделу </w:t>
            </w:r>
            <w:r w:rsidR="00440BF4" w:rsidRPr="0044268C">
              <w:rPr>
                <w:i/>
                <w:sz w:val="20"/>
                <w:szCs w:val="20"/>
                <w:lang w:val="en-US"/>
              </w:rPr>
              <w:t>I</w:t>
            </w:r>
            <w:r w:rsidR="00440BF4" w:rsidRPr="0044268C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="00761D8E">
              <w:rPr>
                <w:sz w:val="18"/>
                <w:szCs w:val="18"/>
              </w:rPr>
              <w:t xml:space="preserve">, </w:t>
            </w:r>
            <w:r w:rsidR="00761D8E" w:rsidRPr="0044268C">
              <w:rPr>
                <w:sz w:val="20"/>
                <w:szCs w:val="20"/>
              </w:rPr>
              <w:t>документы,</w:t>
            </w:r>
            <w:r w:rsidR="00440BF4" w:rsidRPr="0044268C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="00440BF4" w:rsidRPr="0044268C">
              <w:rPr>
                <w:b/>
                <w:sz w:val="20"/>
                <w:szCs w:val="20"/>
              </w:rPr>
              <w:t xml:space="preserve"> </w:t>
            </w:r>
            <w:r w:rsidR="00440BF4">
              <w:rPr>
                <w:b/>
                <w:sz w:val="20"/>
                <w:szCs w:val="20"/>
              </w:rPr>
              <w:t xml:space="preserve">не </w:t>
            </w:r>
            <w:r w:rsidR="00440BF4" w:rsidRPr="0044268C">
              <w:rPr>
                <w:b/>
                <w:bCs/>
                <w:sz w:val="20"/>
                <w:szCs w:val="20"/>
              </w:rPr>
              <w:t>установлено;</w:t>
            </w:r>
          </w:p>
          <w:p w14:paraId="5C3BF94D" w14:textId="77777777" w:rsidR="00F663CE" w:rsidRPr="00A958B8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   9) решение об одобрении крупной сделки либо копия такого </w:t>
            </w:r>
            <w:r w:rsidRPr="00A958B8">
              <w:rPr>
                <w:sz w:val="20"/>
                <w:szCs w:val="20"/>
              </w:rPr>
              <w:lastRenderedPageBreak/>
              <w:t>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69282E4F" w14:textId="262A529F" w:rsidR="00F663CE" w:rsidRDefault="00F663CE" w:rsidP="00440BF4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i/>
                <w:iCs/>
                <w:color w:val="FF0000"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10) предложение о функциональных характеристиках (потребительских </w:t>
            </w:r>
            <w:r w:rsidRPr="008C3F85">
              <w:rPr>
                <w:sz w:val="20"/>
                <w:szCs w:val="20"/>
              </w:rPr>
              <w:t xml:space="preserve">свойствах) и качественных характеристиках товара, качестве работ (услуг) и иные предложения </w:t>
            </w:r>
            <w:r w:rsidR="00440BF4" w:rsidRPr="008C3F85">
              <w:rPr>
                <w:sz w:val="20"/>
                <w:szCs w:val="20"/>
              </w:rPr>
              <w:t>об условиях исполнения договора</w:t>
            </w:r>
            <w:r w:rsidR="007E233C" w:rsidRPr="008C3F85">
              <w:rPr>
                <w:i/>
                <w:iCs/>
                <w:sz w:val="20"/>
                <w:szCs w:val="20"/>
              </w:rPr>
              <w:t>.</w:t>
            </w:r>
            <w:r w:rsidR="00440BF4" w:rsidRPr="008C3F85">
              <w:rPr>
                <w:i/>
                <w:iCs/>
                <w:sz w:val="20"/>
                <w:szCs w:val="20"/>
              </w:rPr>
              <w:t xml:space="preserve"> – </w:t>
            </w:r>
            <w:r w:rsidR="00440BF4" w:rsidRPr="008C3F85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="00440BF4" w:rsidRPr="008C3F85">
              <w:rPr>
                <w:b/>
                <w:iCs/>
                <w:sz w:val="20"/>
                <w:szCs w:val="20"/>
              </w:rPr>
              <w:t>установлено</w:t>
            </w:r>
            <w:r w:rsidR="008C3F85" w:rsidRPr="008C3F85">
              <w:rPr>
                <w:b/>
                <w:i/>
                <w:iCs/>
                <w:sz w:val="20"/>
                <w:szCs w:val="20"/>
              </w:rPr>
              <w:t xml:space="preserve"> (</w:t>
            </w:r>
            <w:r w:rsidR="008C3F85" w:rsidRPr="008C3F85">
              <w:rPr>
                <w:i/>
                <w:iCs/>
                <w:sz w:val="18"/>
                <w:szCs w:val="18"/>
              </w:rPr>
              <w:t xml:space="preserve">Рекомендуемая </w:t>
            </w:r>
            <w:r w:rsidR="008C3F85" w:rsidRPr="00A022A7">
              <w:rPr>
                <w:i/>
                <w:iCs/>
                <w:sz w:val="18"/>
                <w:szCs w:val="18"/>
              </w:rPr>
              <w:t>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8C3F85" w:rsidRPr="00A958B8">
              <w:rPr>
                <w:i/>
                <w:iCs/>
                <w:sz w:val="20"/>
                <w:szCs w:val="20"/>
              </w:rPr>
              <w:t>)</w:t>
            </w:r>
          </w:p>
          <w:p w14:paraId="4C0D40F2" w14:textId="77777777" w:rsidR="00C020AF" w:rsidRPr="00C020AF" w:rsidRDefault="00C020AF" w:rsidP="00440BF4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</w:p>
          <w:p w14:paraId="45856C4F" w14:textId="0C570294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13.2. В случае, если в </w:t>
            </w:r>
            <w:r w:rsidR="0058233E" w:rsidRPr="00A958B8">
              <w:rPr>
                <w:sz w:val="20"/>
                <w:szCs w:val="20"/>
              </w:rPr>
              <w:t xml:space="preserve">конкурсе </w:t>
            </w:r>
            <w:r w:rsidRPr="00A958B8">
              <w:rPr>
                <w:sz w:val="20"/>
                <w:szCs w:val="20"/>
              </w:rPr>
              <w:t>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A98E3D9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4669CACE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63962BE8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131F52C7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3B75A8F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C19F79E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е) срок действия соглашения должен быть не менее чем срок действия договора.</w:t>
            </w:r>
          </w:p>
          <w:p w14:paraId="2B3D2FCF" w14:textId="4EC5691A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655FCFA5" w14:textId="6318C3BC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</w:t>
            </w:r>
            <w:r w:rsidR="002F32FC" w:rsidRPr="00A958B8">
              <w:rPr>
                <w:sz w:val="20"/>
                <w:szCs w:val="20"/>
              </w:rPr>
              <w:t>3</w:t>
            </w:r>
            <w:r w:rsidRPr="00A958B8">
              <w:rPr>
                <w:sz w:val="20"/>
                <w:szCs w:val="20"/>
              </w:rPr>
              <w:t>.1 Раздела 1 «Информационной карты» настоящей документации;</w:t>
            </w:r>
          </w:p>
          <w:p w14:paraId="27ADD6AB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53111CE9" w14:textId="77777777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528EF8BA" w14:textId="4C79CD9B" w:rsidR="00F663CE" w:rsidRPr="00A958B8" w:rsidRDefault="00F663CE" w:rsidP="007E233C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lastRenderedPageBreak/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958B8">
              <w:rPr>
                <w:i/>
                <w:sz w:val="20"/>
                <w:szCs w:val="20"/>
              </w:rPr>
              <w:t>(</w:t>
            </w:r>
            <w:r w:rsidR="002F32FC" w:rsidRPr="00A958B8">
              <w:rPr>
                <w:i/>
                <w:sz w:val="20"/>
                <w:szCs w:val="20"/>
              </w:rPr>
              <w:t xml:space="preserve">Рекомендуемая форма </w:t>
            </w:r>
            <w:r w:rsidR="00440BF4">
              <w:rPr>
                <w:i/>
                <w:sz w:val="20"/>
                <w:szCs w:val="20"/>
              </w:rPr>
              <w:t>3</w:t>
            </w:r>
            <w:r w:rsidR="002F32FC" w:rsidRPr="00A958B8">
              <w:rPr>
                <w:i/>
                <w:sz w:val="20"/>
                <w:szCs w:val="20"/>
              </w:rPr>
              <w:t>. План распределения объемов выпол</w:t>
            </w:r>
            <w:r w:rsidR="007E233C" w:rsidRPr="00A958B8">
              <w:rPr>
                <w:i/>
                <w:sz w:val="20"/>
                <w:szCs w:val="20"/>
              </w:rPr>
              <w:t xml:space="preserve">нения работ между </w:t>
            </w:r>
            <w:r w:rsidR="002F32FC" w:rsidRPr="00A958B8">
              <w:rPr>
                <w:i/>
                <w:sz w:val="20"/>
                <w:szCs w:val="20"/>
              </w:rPr>
              <w:t>чл</w:t>
            </w:r>
            <w:r w:rsidR="007E233C" w:rsidRPr="00A958B8">
              <w:rPr>
                <w:i/>
                <w:sz w:val="20"/>
                <w:szCs w:val="20"/>
              </w:rPr>
              <w:t>енами коллективного участника</w:t>
            </w:r>
            <w:r w:rsidRPr="00A958B8">
              <w:rPr>
                <w:i/>
                <w:iCs/>
                <w:sz w:val="20"/>
                <w:szCs w:val="20"/>
              </w:rPr>
              <w:t xml:space="preserve">. </w:t>
            </w:r>
            <w:r w:rsidR="00E62397" w:rsidRPr="00A958B8">
              <w:rPr>
                <w:i/>
                <w:iCs/>
                <w:sz w:val="20"/>
                <w:szCs w:val="20"/>
              </w:rPr>
              <w:t>Раздел IV. ОБРАЗЦЫ ФОРМ</w:t>
            </w:r>
            <w:r w:rsidRPr="00A958B8">
              <w:rPr>
                <w:i/>
                <w:iCs/>
                <w:sz w:val="20"/>
                <w:szCs w:val="20"/>
              </w:rPr>
              <w:t>).</w:t>
            </w:r>
          </w:p>
          <w:p w14:paraId="51E8C87E" w14:textId="7E9AB7E0" w:rsidR="00F663CE" w:rsidRPr="00A958B8" w:rsidRDefault="00F663CE" w:rsidP="00F663CE">
            <w:pPr>
              <w:ind w:firstLine="208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13.2.2. Требование, установленные подпунктами 2 – 8 пункта 1</w:t>
            </w:r>
            <w:r w:rsidR="002F32FC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>.2 и пункта 1</w:t>
            </w:r>
            <w:r w:rsidR="002F32FC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>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3E2AA297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13.3. Заявка на участие в запросе котировок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5A53" w14:textId="4B659D56" w:rsidR="00F663CE" w:rsidRPr="004B195F" w:rsidRDefault="004B195F" w:rsidP="00BD01DA">
            <w:pPr>
              <w:jc w:val="both"/>
              <w:rPr>
                <w:b/>
                <w:iCs/>
                <w:sz w:val="20"/>
                <w:szCs w:val="20"/>
              </w:rPr>
            </w:pPr>
            <w:r w:rsidRPr="004B195F">
              <w:rPr>
                <w:b/>
                <w:i/>
                <w:iCs/>
                <w:sz w:val="20"/>
                <w:szCs w:val="20"/>
              </w:rPr>
              <w:t>Не установлено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0092" w14:textId="0FD29B8C" w:rsidR="00F663CE" w:rsidRPr="004B195F" w:rsidRDefault="004B195F" w:rsidP="00BD01DA">
            <w:pPr>
              <w:jc w:val="both"/>
              <w:rPr>
                <w:b/>
                <w:iCs/>
                <w:noProof/>
                <w:sz w:val="20"/>
                <w:szCs w:val="20"/>
              </w:rPr>
            </w:pPr>
            <w:r w:rsidRPr="004B195F">
              <w:rPr>
                <w:b/>
                <w:i/>
                <w:iCs/>
                <w:sz w:val="20"/>
                <w:szCs w:val="20"/>
              </w:rPr>
              <w:t>Не установлено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4B195F" w:rsidRDefault="00F663CE" w:rsidP="00F663CE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4B195F">
              <w:rPr>
                <w:b/>
                <w:i/>
                <w:iCs/>
                <w:color w:val="000000"/>
                <w:sz w:val="20"/>
                <w:szCs w:val="20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2D5D" w14:textId="451CD1E3" w:rsidR="00F663CE" w:rsidRPr="004B195F" w:rsidRDefault="004B195F" w:rsidP="00BD01DA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4B195F">
              <w:rPr>
                <w:b/>
                <w:i/>
                <w:iCs/>
                <w:sz w:val="20"/>
                <w:szCs w:val="20"/>
              </w:rPr>
              <w:t>Не установлено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D40" w14:textId="626AB3D4" w:rsidR="00F663CE" w:rsidRPr="004B195F" w:rsidRDefault="004B195F" w:rsidP="00A02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4B195F">
              <w:rPr>
                <w:b/>
                <w:i/>
                <w:iCs/>
                <w:sz w:val="20"/>
                <w:szCs w:val="20"/>
              </w:rPr>
              <w:t>Не установлено</w:t>
            </w:r>
          </w:p>
        </w:tc>
      </w:tr>
      <w:tr w:rsidR="00F663C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F91" w14:textId="77777777" w:rsidR="00440BF4" w:rsidRPr="00D50CA3" w:rsidRDefault="00F663CE" w:rsidP="00440BF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58B8">
              <w:rPr>
                <w:color w:val="000000"/>
                <w:sz w:val="20"/>
                <w:szCs w:val="20"/>
              </w:rPr>
              <w:t xml:space="preserve">   </w:t>
            </w:r>
            <w:r w:rsidR="00440BF4"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5684D2AF" w:rsidR="00F663CE" w:rsidRPr="00A958B8" w:rsidRDefault="00440BF4" w:rsidP="00440BF4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F663C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079C960D" w:rsidR="00F663CE" w:rsidRPr="00A958B8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A958B8">
              <w:rPr>
                <w:i/>
                <w:color w:val="000000"/>
                <w:sz w:val="20"/>
                <w:szCs w:val="20"/>
              </w:rPr>
              <w:t xml:space="preserve">Установлена. В соответствии с частью 11 </w:t>
            </w:r>
            <w:r w:rsidR="00E62397" w:rsidRPr="00A958B8">
              <w:rPr>
                <w:i/>
                <w:iCs/>
                <w:noProof/>
                <w:sz w:val="20"/>
                <w:szCs w:val="20"/>
              </w:rPr>
              <w:t xml:space="preserve">раздела III «Договор» </w:t>
            </w:r>
            <w:r w:rsidRPr="00A958B8">
              <w:rPr>
                <w:i/>
                <w:color w:val="000000"/>
                <w:sz w:val="20"/>
                <w:szCs w:val="20"/>
              </w:rPr>
              <w:t>к документации о проведении запроса котировок</w:t>
            </w:r>
          </w:p>
        </w:tc>
      </w:tr>
      <w:tr w:rsidR="00F663C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3BDC" w14:textId="77777777" w:rsidR="00440BF4" w:rsidRDefault="00440BF4" w:rsidP="00440BF4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день принятия такого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решения.</w:t>
            </w:r>
          </w:p>
          <w:p w14:paraId="02724E83" w14:textId="6F9A6DB7" w:rsidR="00F663CE" w:rsidRPr="00A958B8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 w:rsidR="00F663CE" w:rsidRPr="00A958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A4FAE9" w14:textId="77777777" w:rsidR="00F663CE" w:rsidRPr="00A958B8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663C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1D2" w14:textId="77777777" w:rsidR="00440BF4" w:rsidRPr="00D50CA3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GoBack"/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7C52ACE8" w14:textId="77777777" w:rsidR="00440BF4" w:rsidRPr="00D50CA3" w:rsidRDefault="00440BF4" w:rsidP="00440BF4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0AC037CC" w14:textId="77777777" w:rsidR="00440BF4" w:rsidRPr="00D50CA3" w:rsidRDefault="00440BF4" w:rsidP="00440BF4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0B2935CD" w14:textId="77777777" w:rsidR="00440BF4" w:rsidRPr="00D50CA3" w:rsidRDefault="00440BF4" w:rsidP="00440BF4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47019EC9" w14:textId="77777777" w:rsidR="00440BF4" w:rsidRPr="00D50CA3" w:rsidRDefault="00440BF4" w:rsidP="00440BF4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4357065" w14:textId="77777777" w:rsidR="00440BF4" w:rsidRPr="00D50CA3" w:rsidRDefault="00440BF4" w:rsidP="00440BF4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  <w:bookmarkEnd w:id="1"/>
          <w:p w14:paraId="2AB18A06" w14:textId="77777777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63C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2</w:t>
            </w:r>
            <w:r w:rsidR="00E62397" w:rsidRPr="00A958B8">
              <w:rPr>
                <w:sz w:val="20"/>
                <w:szCs w:val="20"/>
              </w:rPr>
              <w:t>3</w:t>
            </w:r>
            <w:r w:rsidRPr="00A958B8">
              <w:rPr>
                <w:sz w:val="20"/>
                <w:szCs w:val="20"/>
              </w:rPr>
              <w:t>.1.  Конкурентная закупка признается несостоявшейся, если:</w:t>
            </w:r>
          </w:p>
          <w:p w14:paraId="6CB13B8D" w14:textId="77777777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2) по окончании срока подачи заявок подана только одна заявка;</w:t>
            </w:r>
          </w:p>
          <w:p w14:paraId="3936F8C4" w14:textId="77777777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40FA037A" w14:textId="77777777" w:rsidR="00440BF4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4) по результатам рассмотрения заявок Комиссией принято решение о признании только одной заявки, соответствующей требованиям изве</w:t>
            </w:r>
            <w:r w:rsidR="00440BF4">
              <w:rPr>
                <w:sz w:val="20"/>
                <w:szCs w:val="20"/>
              </w:rPr>
              <w:t>щения (документации) о закупке.</w:t>
            </w:r>
          </w:p>
          <w:p w14:paraId="76600525" w14:textId="1D4025E2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2</w:t>
            </w:r>
            <w:r w:rsidR="00E62397" w:rsidRPr="00A958B8">
              <w:rPr>
                <w:sz w:val="20"/>
                <w:szCs w:val="20"/>
              </w:rPr>
              <w:t>3</w:t>
            </w:r>
            <w:r w:rsidRPr="00A958B8">
              <w:rPr>
                <w:sz w:val="20"/>
                <w:szCs w:val="20"/>
              </w:rPr>
              <w:t>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F663CE" w:rsidRPr="00A958B8" w:rsidRDefault="00F663CE" w:rsidP="00761D8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 </w:t>
            </w:r>
            <w:r w:rsidRPr="00A958B8">
              <w:rPr>
                <w:rFonts w:ascii="Times New Roman" w:hAnsi="Times New Roman" w:cs="Times New Roman"/>
                <w:kern w:val="0"/>
                <w:sz w:val="20"/>
                <w:szCs w:val="20"/>
                <w:lang w:eastAsia="ru-RU"/>
              </w:rPr>
              <w:t>2</w:t>
            </w:r>
            <w:r w:rsidR="00E62397" w:rsidRPr="00A958B8">
              <w:rPr>
                <w:rFonts w:ascii="Times New Roman" w:hAnsi="Times New Roman" w:cs="Times New Roman"/>
                <w:kern w:val="0"/>
                <w:sz w:val="20"/>
                <w:szCs w:val="20"/>
                <w:lang w:eastAsia="ru-RU"/>
              </w:rPr>
              <w:t>3</w:t>
            </w:r>
            <w:r w:rsidRPr="00A958B8">
              <w:rPr>
                <w:rFonts w:ascii="Times New Roman" w:hAnsi="Times New Roman" w:cs="Times New Roman"/>
                <w:kern w:val="0"/>
                <w:sz w:val="20"/>
                <w:szCs w:val="20"/>
                <w:lang w:eastAsia="ru-RU"/>
              </w:rPr>
              <w:t>.3.</w:t>
            </w:r>
            <w:r w:rsidRPr="00A958B8">
              <w:rPr>
                <w:sz w:val="20"/>
                <w:szCs w:val="20"/>
              </w:rPr>
              <w:t xml:space="preserve"> </w:t>
            </w:r>
            <w:r w:rsidRPr="00A958B8">
              <w:rPr>
                <w:rFonts w:ascii="Times New Roman" w:hAnsi="Times New Roman" w:cs="Times New Roman"/>
                <w:kern w:val="0"/>
                <w:sz w:val="20"/>
                <w:szCs w:val="20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958B8">
              <w:rPr>
                <w:sz w:val="20"/>
                <w:szCs w:val="20"/>
              </w:rPr>
              <w:t xml:space="preserve">      </w:t>
            </w:r>
          </w:p>
        </w:tc>
      </w:tr>
      <w:tr w:rsidR="00F663C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F663CE" w:rsidRPr="00A958B8" w:rsidRDefault="00F663CE" w:rsidP="00F663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2</w:t>
            </w:r>
            <w:r w:rsidR="00E62397" w:rsidRPr="00A958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Положением.</w:t>
            </w:r>
          </w:p>
          <w:p w14:paraId="45BBAAA1" w14:textId="4FD5E40E" w:rsidR="00F663CE" w:rsidRPr="00A958B8" w:rsidRDefault="00F663CE" w:rsidP="00F663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 2</w:t>
            </w:r>
            <w:r w:rsidR="00E62397" w:rsidRPr="00A958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F663CE" w:rsidRPr="00A958B8" w:rsidRDefault="00F663CE" w:rsidP="00F663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E62397" w:rsidRPr="00A958B8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 2</w:t>
            </w:r>
            <w:r w:rsidR="00E62397" w:rsidRPr="00A958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F663CE" w:rsidRPr="00A958B8" w:rsidRDefault="00F663CE" w:rsidP="00E62397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   2</w:t>
            </w:r>
            <w:r w:rsidR="00E62397" w:rsidRPr="00A958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F663C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E62397" w:rsidRPr="00A958B8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F663CE" w:rsidRPr="00A958B8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    1) </w:t>
            </w:r>
            <w:proofErr w:type="gramStart"/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непредставления</w:t>
            </w:r>
            <w:proofErr w:type="gramEnd"/>
            <w:r w:rsidRPr="00A958B8">
              <w:rPr>
                <w:rFonts w:ascii="Times New Roman" w:hAnsi="Times New Roman" w:cs="Times New Roman"/>
                <w:sz w:val="20"/>
                <w:szCs w:val="20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3E4FFC7E" w:rsidR="00F663CE" w:rsidRPr="00A958B8" w:rsidRDefault="00FF568C" w:rsidP="00F663C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2) н</w:t>
            </w:r>
            <w:r w:rsidR="00F663CE" w:rsidRPr="00A958B8">
              <w:rPr>
                <w:sz w:val="20"/>
                <w:szCs w:val="20"/>
              </w:rPr>
              <w:t>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F663CE" w:rsidRPr="00A958B8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F663C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F663CE" w:rsidRPr="00A022A7" w:rsidRDefault="00F663CE" w:rsidP="00F663C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F663CE" w:rsidRPr="00A958B8" w:rsidRDefault="00F663CE" w:rsidP="00F663CE">
            <w:pPr>
              <w:jc w:val="both"/>
              <w:rPr>
                <w:i/>
                <w:sz w:val="20"/>
                <w:szCs w:val="20"/>
              </w:rPr>
            </w:pPr>
            <w:r w:rsidRPr="00A958B8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958B8">
              <w:rPr>
                <w:i/>
                <w:sz w:val="20"/>
                <w:szCs w:val="20"/>
                <w:lang w:val="en-US"/>
              </w:rPr>
              <w:t>I</w:t>
            </w:r>
            <w:r w:rsidRPr="00A958B8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4F7E08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4F7E0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</w:t>
      </w:r>
    </w:p>
    <w:p w14:paraId="51E1C282" w14:textId="6923603A" w:rsidR="00FA253D" w:rsidRPr="004F7E08" w:rsidRDefault="003665F4">
      <w:pPr>
        <w:jc w:val="right"/>
        <w:rPr>
          <w:b/>
          <w:sz w:val="20"/>
          <w:szCs w:val="20"/>
        </w:rPr>
      </w:pPr>
      <w:r w:rsidRPr="004F7E08">
        <w:rPr>
          <w:b/>
          <w:sz w:val="20"/>
          <w:szCs w:val="20"/>
        </w:rPr>
        <w:t xml:space="preserve">к пункту </w:t>
      </w:r>
      <w:r w:rsidR="00E62397" w:rsidRPr="004F7E08">
        <w:rPr>
          <w:b/>
          <w:sz w:val="20"/>
          <w:szCs w:val="20"/>
        </w:rPr>
        <w:t>13</w:t>
      </w:r>
      <w:r w:rsidRPr="004F7E08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4F7E08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4F7E08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4F7E08">
        <w:rPr>
          <w:b/>
          <w:bCs/>
          <w:sz w:val="20"/>
          <w:szCs w:val="20"/>
        </w:rPr>
        <w:t xml:space="preserve">1. </w:t>
      </w:r>
      <w:r w:rsidR="003665F4" w:rsidRPr="004F7E08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4F7E08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4F7E08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48ACBBAC" w14:textId="77777777" w:rsidR="005828A5" w:rsidRPr="004F7E08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4F7E08">
        <w:rPr>
          <w:rFonts w:ascii="Times New Roman" w:hAnsi="Times New Roman" w:cs="Times New Roman"/>
          <w:sz w:val="20"/>
        </w:rPr>
        <w:t>1.</w:t>
      </w:r>
      <w:r w:rsidR="00496C27" w:rsidRPr="004F7E08">
        <w:rPr>
          <w:rFonts w:ascii="Times New Roman" w:hAnsi="Times New Roman" w:cs="Times New Roman"/>
          <w:sz w:val="20"/>
        </w:rPr>
        <w:t xml:space="preserve">1. </w:t>
      </w:r>
      <w:r w:rsidRPr="004F7E08">
        <w:rPr>
          <w:rFonts w:ascii="Times New Roman" w:hAnsi="Times New Roman" w:cs="Times New Roman"/>
          <w:sz w:val="20"/>
        </w:rPr>
        <w:t xml:space="preserve"> Для определения победителя закупки Комиссия осуществляет оценку заявок, которые не были отклонены при рассмотрении.</w:t>
      </w:r>
    </w:p>
    <w:p w14:paraId="25A89159" w14:textId="77777777" w:rsidR="005828A5" w:rsidRPr="004F7E08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4F7E08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4EDCD155" w14:textId="77777777" w:rsidR="005828A5" w:rsidRPr="004F7E08" w:rsidRDefault="00496C27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4F7E08">
        <w:rPr>
          <w:sz w:val="20"/>
          <w:szCs w:val="20"/>
        </w:rPr>
        <w:t>1.</w:t>
      </w:r>
      <w:r w:rsidR="005828A5" w:rsidRPr="004F7E08">
        <w:rPr>
          <w:sz w:val="20"/>
          <w:szCs w:val="20"/>
        </w:rPr>
        <w:t>2. В целях оценки заявок и определения победителя в отношении каждой заявки Комиссия:</w:t>
      </w:r>
    </w:p>
    <w:p w14:paraId="08578718" w14:textId="77777777" w:rsidR="005828A5" w:rsidRPr="004F7E08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4F7E08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0E655B3" w14:textId="77777777" w:rsidR="005828A5" w:rsidRPr="004F7E08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4F7E08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F726D6C" w14:textId="77777777" w:rsidR="005828A5" w:rsidRPr="004F7E08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4F7E08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3DCA752" w14:textId="77777777" w:rsidR="005828A5" w:rsidRPr="004F7E08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4F7E08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630BBB85" w14:textId="77777777" w:rsidR="00620423" w:rsidRPr="004F7E08" w:rsidRDefault="00557DBD" w:rsidP="00620423">
      <w:pPr>
        <w:spacing w:before="120"/>
        <w:jc w:val="both"/>
        <w:rPr>
          <w:color w:val="0D0D0D"/>
          <w:sz w:val="20"/>
          <w:szCs w:val="20"/>
        </w:rPr>
      </w:pPr>
      <w:r w:rsidRPr="004F7E08">
        <w:rPr>
          <w:color w:val="0D0D0D"/>
          <w:sz w:val="20"/>
          <w:szCs w:val="20"/>
        </w:rPr>
        <w:t xml:space="preserve">           </w:t>
      </w:r>
      <w:r w:rsidR="00496C27" w:rsidRPr="004F7E08">
        <w:rPr>
          <w:color w:val="0D0D0D"/>
          <w:sz w:val="20"/>
          <w:szCs w:val="20"/>
        </w:rPr>
        <w:t xml:space="preserve">    1.3</w:t>
      </w:r>
      <w:r w:rsidR="003103BF" w:rsidRPr="004F7E08">
        <w:rPr>
          <w:color w:val="0D0D0D"/>
          <w:sz w:val="20"/>
          <w:szCs w:val="20"/>
        </w:rPr>
        <w:t>.</w:t>
      </w:r>
      <w:r w:rsidR="00620423" w:rsidRPr="004F7E08">
        <w:rPr>
          <w:color w:val="0D0D0D"/>
          <w:sz w:val="20"/>
          <w:szCs w:val="20"/>
        </w:rPr>
        <w:t xml:space="preserve"> Для оценки заявок на участие в закупке Заказчик устанавливает следующие критерии оценки: </w:t>
      </w:r>
    </w:p>
    <w:p w14:paraId="49D7C786" w14:textId="77777777" w:rsidR="0089346E" w:rsidRPr="004F7E08" w:rsidRDefault="0089346E" w:rsidP="0089346E">
      <w:pPr>
        <w:rPr>
          <w:sz w:val="20"/>
          <w:szCs w:val="20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718"/>
        <w:gridCol w:w="2139"/>
        <w:gridCol w:w="1266"/>
        <w:gridCol w:w="1259"/>
        <w:gridCol w:w="1134"/>
        <w:gridCol w:w="8044"/>
      </w:tblGrid>
      <w:tr w:rsidR="0089346E" w:rsidRPr="004F7E08" w14:paraId="174895D8" w14:textId="77777777" w:rsidTr="0089346E">
        <w:trPr>
          <w:trHeight w:val="2278"/>
        </w:trPr>
        <w:tc>
          <w:tcPr>
            <w:tcW w:w="718" w:type="dxa"/>
            <w:vAlign w:val="center"/>
          </w:tcPr>
          <w:p w14:paraId="760E2E0D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N п/п</w:t>
            </w:r>
          </w:p>
        </w:tc>
        <w:tc>
          <w:tcPr>
            <w:tcW w:w="2139" w:type="dxa"/>
            <w:vAlign w:val="center"/>
          </w:tcPr>
          <w:p w14:paraId="1909A8C7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Критерии (подкритерии) оценки заявки</w:t>
            </w:r>
          </w:p>
        </w:tc>
        <w:tc>
          <w:tcPr>
            <w:tcW w:w="1266" w:type="dxa"/>
            <w:vAlign w:val="center"/>
          </w:tcPr>
          <w:p w14:paraId="229C9E1B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Весовое значение критерия</w:t>
            </w:r>
          </w:p>
        </w:tc>
        <w:tc>
          <w:tcPr>
            <w:tcW w:w="1259" w:type="dxa"/>
            <w:vAlign w:val="center"/>
          </w:tcPr>
          <w:p w14:paraId="6D6A340B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vAlign w:val="center"/>
          </w:tcPr>
          <w:p w14:paraId="1E5B79B7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Весовой коэффициент критерия (КЗ)</w:t>
            </w:r>
          </w:p>
        </w:tc>
        <w:tc>
          <w:tcPr>
            <w:tcW w:w="8044" w:type="dxa"/>
            <w:vAlign w:val="center"/>
          </w:tcPr>
          <w:p w14:paraId="365934BA" w14:textId="77777777" w:rsidR="0089346E" w:rsidRPr="004F7E08" w:rsidRDefault="0089346E" w:rsidP="0089346E">
            <w:pPr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89346E" w:rsidRPr="004F7E08" w14:paraId="35E7B953" w14:textId="77777777" w:rsidTr="0089346E">
        <w:tc>
          <w:tcPr>
            <w:tcW w:w="718" w:type="dxa"/>
          </w:tcPr>
          <w:p w14:paraId="56A943E1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>1</w:t>
            </w:r>
          </w:p>
        </w:tc>
        <w:tc>
          <w:tcPr>
            <w:tcW w:w="2139" w:type="dxa"/>
          </w:tcPr>
          <w:p w14:paraId="369DE25C" w14:textId="77777777" w:rsidR="0089346E" w:rsidRPr="004F7E08" w:rsidRDefault="0089346E" w:rsidP="008934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Критерий 1</w:t>
            </w:r>
          </w:p>
          <w:p w14:paraId="6201B22B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761D1826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>60%</w:t>
            </w:r>
          </w:p>
        </w:tc>
        <w:tc>
          <w:tcPr>
            <w:tcW w:w="1259" w:type="dxa"/>
            <w:vAlign w:val="center"/>
          </w:tcPr>
          <w:p w14:paraId="553465A9" w14:textId="69937A01" w:rsidR="0089346E" w:rsidRPr="004F7E08" w:rsidRDefault="004025B7" w:rsidP="0089346E">
            <w:pPr>
              <w:jc w:val="center"/>
              <w:rPr>
                <w:sz w:val="20"/>
                <w:szCs w:val="20"/>
                <w:lang w:val="en-US"/>
              </w:rPr>
            </w:pPr>
            <w:r w:rsidRPr="004F7E08">
              <w:rPr>
                <w:rFonts w:eastAsia="Calibri"/>
                <w:sz w:val="20"/>
                <w:szCs w:val="20"/>
                <w:lang w:val="en-US"/>
              </w:rPr>
              <w:t>60</w:t>
            </w:r>
          </w:p>
        </w:tc>
        <w:tc>
          <w:tcPr>
            <w:tcW w:w="1134" w:type="dxa"/>
            <w:vAlign w:val="center"/>
          </w:tcPr>
          <w:p w14:paraId="562CE7F9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>0,6</w:t>
            </w:r>
          </w:p>
        </w:tc>
        <w:tc>
          <w:tcPr>
            <w:tcW w:w="8044" w:type="dxa"/>
          </w:tcPr>
          <w:p w14:paraId="13CC24A9" w14:textId="77777777" w:rsidR="0089346E" w:rsidRPr="004F7E08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13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 xml:space="preserve">При оценке Заявок по критерию </w:t>
            </w:r>
            <w:r w:rsidRPr="004F7E08">
              <w:rPr>
                <w:rFonts w:eastAsia="Calibri"/>
                <w:b/>
                <w:sz w:val="20"/>
                <w:szCs w:val="20"/>
              </w:rPr>
              <w:t>«Цена договора»</w:t>
            </w:r>
            <w:r w:rsidRPr="004F7E08">
              <w:rPr>
                <w:rFonts w:eastAsia="Calibri"/>
                <w:sz w:val="20"/>
                <w:szCs w:val="20"/>
              </w:rPr>
              <w:t xml:space="preserve"> лучшей признается Заявка с наименьшей ценой.</w:t>
            </w:r>
          </w:p>
          <w:p w14:paraId="19A71BC6" w14:textId="77777777" w:rsidR="0089346E" w:rsidRPr="004F7E08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 xml:space="preserve">Рейтинг </w:t>
            </w:r>
            <w:r w:rsidRPr="004F7E08">
              <w:rPr>
                <w:rFonts w:eastAsia="Calibri"/>
                <w:sz w:val="20"/>
                <w:szCs w:val="20"/>
                <w:lang w:val="fr-FR"/>
              </w:rPr>
              <w:t>Rs</w:t>
            </w:r>
            <w:r w:rsidRPr="004F7E08">
              <w:rPr>
                <w:rFonts w:eastAsia="Calibri"/>
                <w:sz w:val="20"/>
                <w:szCs w:val="20"/>
                <w:vertAlign w:val="subscript"/>
                <w:lang w:val="fr-FR"/>
              </w:rPr>
              <w:t xml:space="preserve">i </w:t>
            </w:r>
            <w:r w:rsidRPr="004F7E08">
              <w:rPr>
                <w:rFonts w:eastAsia="Calibri"/>
                <w:sz w:val="20"/>
                <w:szCs w:val="20"/>
              </w:rPr>
              <w:t>определяется в баллах по следующей формуле:</w:t>
            </w:r>
          </w:p>
          <w:p w14:paraId="3AE12D22" w14:textId="77777777" w:rsidR="0089346E" w:rsidRPr="004F7E08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</w:p>
          <w:p w14:paraId="6B8D3FA6" w14:textId="77777777" w:rsidR="0089346E" w:rsidRPr="004F7E08" w:rsidRDefault="00A86B2C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libri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/>
                    <w:sz w:val="20"/>
                    <w:szCs w:val="20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/>
                    <w:sz w:val="20"/>
                    <w:szCs w:val="20"/>
                  </w:rPr>
                  <m:t>×100×КЗ;</m:t>
                </m:r>
              </m:oMath>
            </m:oMathPara>
          </w:p>
          <w:p w14:paraId="24CFBC64" w14:textId="77777777" w:rsidR="0089346E" w:rsidRPr="004F7E08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>где:</w:t>
            </w:r>
          </w:p>
          <w:p w14:paraId="507B102F" w14:textId="77777777" w:rsidR="0089346E" w:rsidRPr="004F7E08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>R</w:t>
            </w:r>
            <w:proofErr w:type="spellStart"/>
            <w:r w:rsidRPr="004F7E08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4F7E08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4F7E08">
              <w:rPr>
                <w:rFonts w:eastAsia="Calibri"/>
                <w:sz w:val="20"/>
                <w:szCs w:val="20"/>
              </w:rPr>
              <w:t xml:space="preserve"> - оценка (рейтинг) i-й заявки по критерию «Цена договора»;</w:t>
            </w:r>
          </w:p>
          <w:p w14:paraId="1C28BC55" w14:textId="77777777" w:rsidR="0089346E" w:rsidRPr="004F7E08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proofErr w:type="spellStart"/>
            <w:r w:rsidRPr="004F7E08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4F7E08">
              <w:rPr>
                <w:rFonts w:eastAsia="Calibri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  <w:r w:rsidRPr="004F7E08">
              <w:rPr>
                <w:rFonts w:eastAsia="Calibri"/>
                <w:sz w:val="20"/>
                <w:szCs w:val="20"/>
              </w:rPr>
              <w:t> - минимальная предложенная цена договора участником процедуры;</w:t>
            </w:r>
          </w:p>
          <w:p w14:paraId="62DC3B9C" w14:textId="43D8287A" w:rsidR="0089346E" w:rsidRPr="008C3F85" w:rsidRDefault="0089346E" w:rsidP="008C3F8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4F7E08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4F7E08">
              <w:rPr>
                <w:rFonts w:eastAsia="Calibri"/>
                <w:sz w:val="20"/>
                <w:szCs w:val="20"/>
              </w:rPr>
              <w:t xml:space="preserve"> – предложение по цене договора i-</w:t>
            </w:r>
            <w:proofErr w:type="spellStart"/>
            <w:r w:rsidRPr="004F7E08">
              <w:rPr>
                <w:rFonts w:eastAsia="Calibri"/>
                <w:sz w:val="20"/>
                <w:szCs w:val="20"/>
              </w:rPr>
              <w:t>го</w:t>
            </w:r>
            <w:proofErr w:type="spellEnd"/>
            <w:r w:rsidRPr="004F7E08">
              <w:rPr>
                <w:rFonts w:eastAsia="Calibri"/>
                <w:sz w:val="20"/>
                <w:szCs w:val="20"/>
              </w:rPr>
              <w:t xml:space="preserve"> участника закупки.</w:t>
            </w:r>
          </w:p>
        </w:tc>
      </w:tr>
      <w:tr w:rsidR="0089346E" w:rsidRPr="004F7E08" w14:paraId="51834ABB" w14:textId="77777777" w:rsidTr="0089346E">
        <w:tc>
          <w:tcPr>
            <w:tcW w:w="718" w:type="dxa"/>
          </w:tcPr>
          <w:p w14:paraId="15BD73FB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>2</w:t>
            </w:r>
          </w:p>
        </w:tc>
        <w:tc>
          <w:tcPr>
            <w:tcW w:w="2139" w:type="dxa"/>
          </w:tcPr>
          <w:p w14:paraId="20171AF5" w14:textId="77777777" w:rsidR="0089346E" w:rsidRPr="004F7E08" w:rsidRDefault="0089346E" w:rsidP="008934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Критерий 2</w:t>
            </w:r>
          </w:p>
          <w:p w14:paraId="3171FA61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iCs/>
                <w:sz w:val="20"/>
                <w:szCs w:val="20"/>
              </w:rPr>
              <w:lastRenderedPageBreak/>
              <w:t>Квалификация участника закупки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7C9F18C0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lastRenderedPageBreak/>
              <w:t>40</w:t>
            </w:r>
            <w:r w:rsidRPr="004F7E08">
              <w:rPr>
                <w:rFonts w:eastAsia="Calibri"/>
                <w:sz w:val="20"/>
                <w:szCs w:val="20"/>
                <w:lang w:val="en-US"/>
              </w:rPr>
              <w:t>%</w:t>
            </w:r>
          </w:p>
        </w:tc>
        <w:tc>
          <w:tcPr>
            <w:tcW w:w="1259" w:type="dxa"/>
            <w:vAlign w:val="center"/>
          </w:tcPr>
          <w:p w14:paraId="7E8582D2" w14:textId="658C9349" w:rsidR="0089346E" w:rsidRPr="004F7E08" w:rsidRDefault="004025B7" w:rsidP="0089346E">
            <w:pPr>
              <w:jc w:val="center"/>
              <w:rPr>
                <w:sz w:val="20"/>
                <w:szCs w:val="20"/>
                <w:lang w:val="en-US"/>
              </w:rPr>
            </w:pPr>
            <w:r w:rsidRPr="004F7E08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134" w:type="dxa"/>
            <w:vAlign w:val="center"/>
          </w:tcPr>
          <w:p w14:paraId="62F8A2E8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>0,4</w:t>
            </w:r>
          </w:p>
        </w:tc>
        <w:tc>
          <w:tcPr>
            <w:tcW w:w="8044" w:type="dxa"/>
          </w:tcPr>
          <w:p w14:paraId="778E786B" w14:textId="77777777" w:rsidR="0089346E" w:rsidRPr="004F7E08" w:rsidRDefault="0089346E" w:rsidP="0089346E">
            <w:pPr>
              <w:autoSpaceDE w:val="0"/>
              <w:ind w:firstLine="634"/>
              <w:rPr>
                <w:sz w:val="20"/>
                <w:szCs w:val="20"/>
              </w:rPr>
            </w:pPr>
            <w:r w:rsidRPr="004F7E08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4F7E08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критериям 2.1 и 2.2 данного критерия оценки, с учетом коэффициента значимости критерия оценки:</w:t>
            </w:r>
          </w:p>
          <w:p w14:paraId="2FAE8E6B" w14:textId="77777777" w:rsidR="0089346E" w:rsidRPr="004F7E08" w:rsidRDefault="00A86B2C" w:rsidP="0089346E">
            <w:pPr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89346E" w:rsidRPr="004F7E08">
              <w:rPr>
                <w:b/>
                <w:sz w:val="20"/>
                <w:szCs w:val="20"/>
              </w:rPr>
              <w:t xml:space="preserve"> = (</w:t>
            </w:r>
            <w:r w:rsidR="0089346E" w:rsidRPr="004F7E08">
              <w:rPr>
                <w:b/>
                <w:sz w:val="20"/>
                <w:szCs w:val="20"/>
                <w:lang w:val="en-US"/>
              </w:rPr>
              <w:t>K</w:t>
            </w:r>
            <w:r w:rsidR="0089346E" w:rsidRPr="004F7E08">
              <w:rPr>
                <w:b/>
                <w:sz w:val="20"/>
                <w:szCs w:val="20"/>
                <w:vertAlign w:val="subscript"/>
              </w:rPr>
              <w:t>1+</w:t>
            </w:r>
            <w:r w:rsidR="0089346E" w:rsidRPr="004F7E08">
              <w:rPr>
                <w:b/>
                <w:sz w:val="20"/>
                <w:szCs w:val="20"/>
              </w:rPr>
              <w:t xml:space="preserve"> </w:t>
            </w:r>
            <w:r w:rsidR="0089346E" w:rsidRPr="004F7E08">
              <w:rPr>
                <w:b/>
                <w:sz w:val="20"/>
                <w:szCs w:val="20"/>
                <w:lang w:val="en-US"/>
              </w:rPr>
              <w:t>K</w:t>
            </w:r>
            <w:r w:rsidR="0089346E" w:rsidRPr="004F7E08">
              <w:rPr>
                <w:b/>
                <w:sz w:val="20"/>
                <w:szCs w:val="20"/>
                <w:vertAlign w:val="subscript"/>
              </w:rPr>
              <w:t>2</w:t>
            </w:r>
            <w:r w:rsidR="0089346E" w:rsidRPr="004F7E08">
              <w:rPr>
                <w:b/>
                <w:sz w:val="20"/>
                <w:szCs w:val="20"/>
              </w:rPr>
              <w:t>)</w:t>
            </w:r>
          </w:p>
          <w:p w14:paraId="569A67ED" w14:textId="77777777" w:rsidR="0089346E" w:rsidRPr="004F7E08" w:rsidRDefault="0089346E" w:rsidP="0089346E">
            <w:pPr>
              <w:ind w:firstLine="851"/>
              <w:rPr>
                <w:rFonts w:eastAsia="Calibri"/>
                <w:i/>
                <w:sz w:val="20"/>
                <w:szCs w:val="20"/>
              </w:rPr>
            </w:pPr>
            <w:r w:rsidRPr="004F7E08">
              <w:rPr>
                <w:rFonts w:eastAsia="Calibri"/>
                <w:i/>
                <w:sz w:val="20"/>
                <w:szCs w:val="20"/>
              </w:rPr>
              <w:t>где:</w:t>
            </w:r>
          </w:p>
          <w:p w14:paraId="7C91CCC1" w14:textId="77777777" w:rsidR="0089346E" w:rsidRPr="004F7E08" w:rsidRDefault="00A86B2C" w:rsidP="0089346E">
            <w:pPr>
              <w:ind w:firstLine="851"/>
              <w:rPr>
                <w:rFonts w:eastAsia="Calibri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89346E" w:rsidRPr="004F7E08">
              <w:rPr>
                <w:rFonts w:eastAsia="Calibri"/>
                <w:sz w:val="20"/>
                <w:szCs w:val="20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0690A45" w14:textId="77777777" w:rsidR="0089346E" w:rsidRPr="004F7E08" w:rsidRDefault="0089346E" w:rsidP="0089346E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4F7E08">
              <w:rPr>
                <w:b/>
                <w:sz w:val="20"/>
                <w:szCs w:val="20"/>
                <w:lang w:val="en-US"/>
              </w:rPr>
              <w:t>K</w:t>
            </w:r>
            <w:r w:rsidRPr="004F7E08">
              <w:rPr>
                <w:b/>
                <w:sz w:val="20"/>
                <w:szCs w:val="20"/>
                <w:vertAlign w:val="subscript"/>
              </w:rPr>
              <w:t>1</w:t>
            </w:r>
            <w:r w:rsidRPr="004F7E08">
              <w:rPr>
                <w:rFonts w:eastAsia="Calibri"/>
                <w:sz w:val="20"/>
                <w:szCs w:val="20"/>
                <w:vertAlign w:val="subscript"/>
              </w:rPr>
              <w:t xml:space="preserve"> </w:t>
            </w:r>
            <w:r w:rsidRPr="004F7E08">
              <w:rPr>
                <w:rFonts w:eastAsia="Calibri"/>
                <w:sz w:val="20"/>
                <w:szCs w:val="20"/>
              </w:rPr>
              <w:t>- оценка в баллах по подкритерию «Опыт исполнения аналогичных договоров»;</w:t>
            </w:r>
          </w:p>
          <w:p w14:paraId="58BB99CF" w14:textId="77777777" w:rsidR="0089346E" w:rsidRPr="004F7E08" w:rsidRDefault="0089346E" w:rsidP="0089346E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4F7E08">
              <w:rPr>
                <w:b/>
                <w:sz w:val="20"/>
                <w:szCs w:val="20"/>
                <w:lang w:val="en-US"/>
              </w:rPr>
              <w:t>K</w:t>
            </w:r>
            <w:r w:rsidRPr="004F7E08">
              <w:rPr>
                <w:b/>
                <w:sz w:val="20"/>
                <w:szCs w:val="20"/>
                <w:vertAlign w:val="subscript"/>
              </w:rPr>
              <w:t>2</w:t>
            </w:r>
            <w:r w:rsidRPr="004F7E08">
              <w:rPr>
                <w:rFonts w:eastAsia="Calibri"/>
                <w:i/>
                <w:iCs/>
                <w:sz w:val="20"/>
                <w:szCs w:val="20"/>
                <w:vertAlign w:val="subscript"/>
              </w:rPr>
              <w:t xml:space="preserve"> </w:t>
            </w:r>
            <w:r w:rsidRPr="004F7E08">
              <w:rPr>
                <w:rFonts w:eastAsia="Calibri"/>
                <w:sz w:val="20"/>
                <w:szCs w:val="20"/>
              </w:rPr>
              <w:t>- оценка в баллах по подкритерию «Деловая репутация участника закупки»;</w:t>
            </w:r>
          </w:p>
          <w:p w14:paraId="30088281" w14:textId="77777777" w:rsidR="0089346E" w:rsidRPr="004F7E08" w:rsidRDefault="0089346E" w:rsidP="0089346E">
            <w:pPr>
              <w:rPr>
                <w:sz w:val="20"/>
                <w:szCs w:val="20"/>
              </w:rPr>
            </w:pPr>
          </w:p>
        </w:tc>
      </w:tr>
      <w:tr w:rsidR="0089346E" w:rsidRPr="004F7E08" w14:paraId="43BC0BD4" w14:textId="77777777" w:rsidTr="0089346E">
        <w:tc>
          <w:tcPr>
            <w:tcW w:w="718" w:type="dxa"/>
          </w:tcPr>
          <w:p w14:paraId="34D6C6CB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2139" w:type="dxa"/>
          </w:tcPr>
          <w:p w14:paraId="2E9531F0" w14:textId="77777777" w:rsidR="0089346E" w:rsidRPr="004F7E08" w:rsidRDefault="0089346E" w:rsidP="0089346E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Критерий 2.1</w:t>
            </w:r>
          </w:p>
          <w:p w14:paraId="2CA99603" w14:textId="59F762E9" w:rsidR="0089346E" w:rsidRPr="004F7E08" w:rsidRDefault="00440BF4" w:rsidP="0089346E">
            <w:pPr>
              <w:jc w:val="center"/>
              <w:rPr>
                <w:sz w:val="20"/>
                <w:szCs w:val="20"/>
              </w:rPr>
            </w:pPr>
            <w:r w:rsidRPr="00A61A2E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A61A2E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="0089346E" w:rsidRPr="004F7E08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00ECB20F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  <w:lang w:eastAsia="en-US"/>
              </w:rPr>
              <w:t>3</w:t>
            </w:r>
            <w:r w:rsidRPr="004F7E08">
              <w:rPr>
                <w:sz w:val="20"/>
                <w:szCs w:val="20"/>
                <w:lang w:val="en-US" w:eastAsia="en-US"/>
              </w:rPr>
              <w:t>0</w:t>
            </w:r>
            <w:r w:rsidRPr="004F7E08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9" w:type="dxa"/>
            <w:vAlign w:val="center"/>
          </w:tcPr>
          <w:p w14:paraId="13778912" w14:textId="15A62D14" w:rsidR="0089346E" w:rsidRPr="004F7E08" w:rsidRDefault="004025B7" w:rsidP="0089346E">
            <w:pPr>
              <w:jc w:val="center"/>
              <w:rPr>
                <w:sz w:val="20"/>
                <w:szCs w:val="20"/>
                <w:lang w:val="en-US"/>
              </w:rPr>
            </w:pPr>
            <w:r w:rsidRPr="004F7E08">
              <w:rPr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1134" w:type="dxa"/>
            <w:vAlign w:val="center"/>
          </w:tcPr>
          <w:p w14:paraId="6BD2440A" w14:textId="77777777" w:rsidR="0089346E" w:rsidRPr="004F7E08" w:rsidRDefault="0089346E" w:rsidP="0089346E">
            <w:pPr>
              <w:jc w:val="center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8044" w:type="dxa"/>
          </w:tcPr>
          <w:p w14:paraId="180A4E37" w14:textId="02D9600E" w:rsidR="004E5D4A" w:rsidRPr="004F7E08" w:rsidRDefault="0089346E" w:rsidP="004E5D4A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E5D4A" w:rsidRPr="004F7E08">
              <w:rPr>
                <w:rFonts w:ascii="Times New Roman" w:hAnsi="Times New Roman" w:cs="Times New Roman"/>
                <w:sz w:val="20"/>
                <w:szCs w:val="20"/>
              </w:rPr>
              <w:t>К учету будут приняты заключенные и исполненные участником закупки аналогичные контракты/договор</w:t>
            </w:r>
            <w:r w:rsidR="008C3F8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4E5D4A"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8109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E5D4A"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092A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  <w:r w:rsidR="004E5D4A" w:rsidRPr="008C3F85">
              <w:rPr>
                <w:rFonts w:ascii="Times New Roman" w:hAnsi="Times New Roman" w:cs="Times New Roman"/>
                <w:sz w:val="20"/>
                <w:szCs w:val="20"/>
              </w:rPr>
              <w:t>, предшествующи</w:t>
            </w:r>
            <w:r w:rsidR="008109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4E5D4A" w:rsidRPr="008C3F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3F85" w:rsidRPr="008C3F85">
              <w:rPr>
                <w:rFonts w:ascii="Times New Roman" w:hAnsi="Times New Roman" w:cs="Times New Roman"/>
                <w:sz w:val="20"/>
                <w:szCs w:val="20"/>
              </w:rPr>
              <w:t>дате открытия доступа к заявкам</w:t>
            </w:r>
            <w:r w:rsidR="004E5D4A" w:rsidRPr="008C3F85">
              <w:rPr>
                <w:rFonts w:ascii="Times New Roman" w:hAnsi="Times New Roman" w:cs="Times New Roman"/>
                <w:sz w:val="20"/>
                <w:szCs w:val="20"/>
              </w:rPr>
              <w:t xml:space="preserve">, отраженные в документах, подтверждающих </w:t>
            </w:r>
            <w:r w:rsidR="004E5D4A" w:rsidRPr="004F7E08">
              <w:rPr>
                <w:rFonts w:ascii="Times New Roman" w:hAnsi="Times New Roman" w:cs="Times New Roman"/>
                <w:sz w:val="20"/>
                <w:szCs w:val="20"/>
              </w:rPr>
              <w:t>факт выполнения работ.</w:t>
            </w:r>
          </w:p>
          <w:p w14:paraId="5E6755C4" w14:textId="77777777" w:rsidR="004E5D4A" w:rsidRPr="004F7E08" w:rsidRDefault="004E5D4A" w:rsidP="004E5D4A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Количество баллов (</w:t>
            </w:r>
            <w:r w:rsidRPr="004F7E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</w:t>
            </w:r>
            <w:r w:rsidRPr="004F7E08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1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), присуждаемых по критерию оценки, определяется в баллах:</w:t>
            </w:r>
          </w:p>
          <w:p w14:paraId="3D522C7A" w14:textId="77777777" w:rsidR="004E5D4A" w:rsidRPr="004F7E08" w:rsidRDefault="004E5D4A" w:rsidP="004E5D4A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8109DB" w14:textId="77777777" w:rsidR="004E5D4A" w:rsidRPr="004F7E08" w:rsidRDefault="004E5D4A" w:rsidP="004E5D4A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отсутствие контрактов/договоров – 0 баллов</w:t>
            </w:r>
          </w:p>
          <w:p w14:paraId="3563DF9D" w14:textId="03B2D156" w:rsidR="004E5D4A" w:rsidRDefault="0081092A" w:rsidP="004E5D4A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всех представленных договоров/контрактов от 1 000 000 до 2 999 999 </w:t>
            </w:r>
            <w:r w:rsidR="004E5D4A"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4E5D4A"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  <w:p w14:paraId="40C762A9" w14:textId="7B6F1B55" w:rsidR="0081092A" w:rsidRPr="004F7E08" w:rsidRDefault="0081092A" w:rsidP="004E5D4A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всех представленных договоров/контрактов от 3 000 000 до 6 499 999 – 50 баллов</w:t>
            </w:r>
          </w:p>
          <w:p w14:paraId="6644F373" w14:textId="31580458" w:rsidR="004E5D4A" w:rsidRPr="004F7E08" w:rsidRDefault="0081092A" w:rsidP="004E5D4A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всех представленных договоров/контрактов от 6 500 000 </w:t>
            </w:r>
            <w:r w:rsidR="004E5D4A" w:rsidRPr="004F7E08">
              <w:rPr>
                <w:rFonts w:ascii="Times New Roman" w:hAnsi="Times New Roman" w:cs="Times New Roman"/>
                <w:sz w:val="20"/>
                <w:szCs w:val="20"/>
              </w:rPr>
              <w:t>в и более – 100 баллов</w:t>
            </w:r>
          </w:p>
          <w:p w14:paraId="7E3C702B" w14:textId="77777777" w:rsidR="004E5D4A" w:rsidRPr="004F7E08" w:rsidRDefault="004E5D4A" w:rsidP="004E5D4A">
            <w:pPr>
              <w:ind w:left="-83" w:firstLine="992"/>
              <w:jc w:val="center"/>
              <w:rPr>
                <w:b/>
                <w:sz w:val="20"/>
                <w:szCs w:val="20"/>
              </w:rPr>
            </w:pPr>
          </w:p>
          <w:p w14:paraId="6FA82950" w14:textId="77777777" w:rsidR="004E5D4A" w:rsidRPr="004F7E08" w:rsidRDefault="004E5D4A" w:rsidP="004E5D4A">
            <w:pPr>
              <w:pStyle w:val="ConsPlusNormal0"/>
              <w:ind w:left="8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145E078" w14:textId="2E196EF5" w:rsidR="004E5D4A" w:rsidRPr="004F7E08" w:rsidRDefault="004E5D4A" w:rsidP="004E5D4A">
            <w:pPr>
              <w:ind w:firstLine="792"/>
              <w:jc w:val="both"/>
              <w:rPr>
                <w:snapToGrid w:val="0"/>
                <w:color w:val="FF0000"/>
                <w:sz w:val="20"/>
                <w:szCs w:val="20"/>
              </w:rPr>
            </w:pPr>
            <w:r w:rsidRPr="004F7E08">
              <w:rPr>
                <w:b/>
                <w:sz w:val="20"/>
                <w:szCs w:val="20"/>
              </w:rPr>
              <w:t xml:space="preserve">Для целей расчёта количества баллов </w:t>
            </w:r>
            <w:r w:rsidRPr="00A61A2E">
              <w:rPr>
                <w:b/>
                <w:sz w:val="20"/>
                <w:szCs w:val="20"/>
              </w:rPr>
              <w:t>по критерию «</w:t>
            </w:r>
            <w:r w:rsidR="008C3F85" w:rsidRPr="00A61A2E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A61A2E">
              <w:rPr>
                <w:b/>
                <w:sz w:val="20"/>
                <w:szCs w:val="20"/>
              </w:rPr>
              <w:t>», аналогичными договорами являются договоры на выполнение работ по разработке дизайн-проекта, и</w:t>
            </w:r>
            <w:r w:rsidR="008C3F85" w:rsidRPr="00A61A2E">
              <w:rPr>
                <w:b/>
                <w:sz w:val="20"/>
                <w:szCs w:val="20"/>
              </w:rPr>
              <w:t>зготовле</w:t>
            </w:r>
            <w:r w:rsidR="008C3F85">
              <w:rPr>
                <w:b/>
                <w:sz w:val="20"/>
                <w:szCs w:val="20"/>
              </w:rPr>
              <w:t>нию и установке изделий.</w:t>
            </w:r>
          </w:p>
          <w:p w14:paraId="10C11F8F" w14:textId="732CE64B" w:rsidR="004E5D4A" w:rsidRPr="004F7E08" w:rsidRDefault="004E5D4A" w:rsidP="004E5D4A">
            <w:pPr>
              <w:pStyle w:val="ConsPlusNormal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К учету будет принят</w:t>
            </w:r>
            <w:r w:rsidR="0081092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092A">
              <w:rPr>
                <w:rFonts w:ascii="Times New Roman" w:hAnsi="Times New Roman" w:cs="Times New Roman"/>
                <w:sz w:val="20"/>
                <w:szCs w:val="20"/>
              </w:rPr>
              <w:t>сумма всех договоров, по которым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092A" w:rsidRPr="004F7E08">
              <w:rPr>
                <w:rFonts w:ascii="Times New Roman" w:hAnsi="Times New Roman" w:cs="Times New Roman"/>
                <w:sz w:val="20"/>
                <w:szCs w:val="20"/>
              </w:rPr>
              <w:t>выполнены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 w:rsidR="0081092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, отраженных в документах, подтверждающих факт выполнения работ, подписанных за последние </w:t>
            </w:r>
            <w:r w:rsidR="008109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1092A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81092A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окончания подачи заявок по государственным контрактам (договорам) и гражданско-правовым договорам,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5BE45AC2" w14:textId="77777777" w:rsidR="004E5D4A" w:rsidRPr="004F7E08" w:rsidRDefault="004E5D4A" w:rsidP="004E5D4A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Подтверждающие документы:</w:t>
            </w:r>
          </w:p>
          <w:p w14:paraId="17238390" w14:textId="77777777" w:rsidR="004E5D4A" w:rsidRPr="004F7E08" w:rsidRDefault="004E5D4A" w:rsidP="004E5D4A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2F45A016" w14:textId="77777777" w:rsidR="004E5D4A" w:rsidRPr="004F7E08" w:rsidRDefault="004E5D4A" w:rsidP="004E5D4A">
            <w:pPr>
              <w:autoSpaceDE w:val="0"/>
              <w:ind w:left="-83" w:firstLine="992"/>
              <w:rPr>
                <w:sz w:val="20"/>
                <w:szCs w:val="20"/>
              </w:rPr>
            </w:pPr>
            <w:r w:rsidRPr="004F7E08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4F7E08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подкритериям данного критерия оценки, с учетом коэффициента значимости критерия оценки:</w:t>
            </w:r>
          </w:p>
          <w:p w14:paraId="1D1B42FD" w14:textId="77777777" w:rsidR="004E5D4A" w:rsidRPr="004F7E08" w:rsidRDefault="00A86B2C" w:rsidP="004E5D4A">
            <w:pPr>
              <w:ind w:left="-83" w:firstLine="992"/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</m:oMath>
            <w:r w:rsidR="004E5D4A" w:rsidRPr="004F7E08">
              <w:rPr>
                <w:b/>
                <w:sz w:val="20"/>
                <w:szCs w:val="20"/>
              </w:rPr>
              <w:t xml:space="preserve"> = </w:t>
            </w:r>
            <w:r w:rsidR="004E5D4A" w:rsidRPr="004F7E08">
              <w:rPr>
                <w:b/>
                <w:i/>
                <w:sz w:val="20"/>
                <w:szCs w:val="20"/>
              </w:rPr>
              <w:t>Т</w:t>
            </w:r>
            <w:r w:rsidR="004E5D4A" w:rsidRPr="004F7E08">
              <w:rPr>
                <w:b/>
                <w:i/>
                <w:sz w:val="20"/>
                <w:szCs w:val="20"/>
                <w:vertAlign w:val="subscript"/>
              </w:rPr>
              <w:t>1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×КЗ</m:t>
              </m:r>
            </m:oMath>
          </w:p>
          <w:p w14:paraId="39E592F7" w14:textId="77777777" w:rsidR="004E5D4A" w:rsidRPr="004F7E08" w:rsidRDefault="004E5D4A" w:rsidP="004E5D4A">
            <w:pPr>
              <w:ind w:left="-83" w:firstLine="992"/>
              <w:rPr>
                <w:rFonts w:eastAsia="Calibri"/>
                <w:i/>
                <w:sz w:val="20"/>
                <w:szCs w:val="20"/>
              </w:rPr>
            </w:pPr>
            <w:r w:rsidRPr="004F7E08">
              <w:rPr>
                <w:rFonts w:eastAsia="Calibri"/>
                <w:i/>
                <w:sz w:val="20"/>
                <w:szCs w:val="20"/>
              </w:rPr>
              <w:t>где:</w:t>
            </w:r>
          </w:p>
          <w:p w14:paraId="3743EA45" w14:textId="77777777" w:rsidR="004E5D4A" w:rsidRPr="004F7E08" w:rsidRDefault="00A86B2C" w:rsidP="004E5D4A">
            <w:pPr>
              <w:ind w:left="-83" w:firstLine="992"/>
              <w:rPr>
                <w:rFonts w:eastAsia="Calibri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</m:t>
              </m:r>
            </m:oMath>
            <w:r w:rsidR="004E5D4A" w:rsidRPr="004F7E08">
              <w:rPr>
                <w:rFonts w:eastAsia="Calibri"/>
                <w:sz w:val="20"/>
                <w:szCs w:val="20"/>
              </w:rPr>
              <w:t xml:space="preserve"> общий рейтинг предпочтительности i-й заявки по критерию «Опыт исполнения аналогичных договоров»;</w:t>
            </w:r>
          </w:p>
          <w:p w14:paraId="437F190E" w14:textId="1565F352" w:rsidR="004E5D4A" w:rsidRPr="004F7E08" w:rsidRDefault="004E5D4A" w:rsidP="004E5D4A">
            <w:pPr>
              <w:pStyle w:val="ConsPlusNormal0"/>
              <w:ind w:left="80" w:firstLine="85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Т</w:t>
            </w:r>
            <w:r w:rsidRPr="004F7E08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1</w:t>
            </w:r>
            <w:r w:rsidRPr="004F7E08">
              <w:rPr>
                <w:rFonts w:ascii="Times New Roman" w:eastAsia="Calibri" w:hAnsi="Times New Roman" w:cs="Times New Roman"/>
                <w:sz w:val="20"/>
                <w:szCs w:val="20"/>
              </w:rPr>
              <w:t>- оценка в баллах по подкритерию «Опыт исполнения аналогичных договоров».</w:t>
            </w:r>
          </w:p>
          <w:p w14:paraId="7DF10C91" w14:textId="77777777" w:rsidR="004E5D4A" w:rsidRPr="004F7E08" w:rsidRDefault="004E5D4A" w:rsidP="004E5D4A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7C18C1" w14:textId="2F3B2EA9" w:rsidR="004E5D4A" w:rsidRPr="004F7E08" w:rsidRDefault="004E5D4A" w:rsidP="004E5D4A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6ACE642D" w14:textId="77777777" w:rsidR="004E5D4A" w:rsidRPr="004F7E08" w:rsidRDefault="004E5D4A" w:rsidP="004E5D4A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7319E6E6" w14:textId="2F61F4A2" w:rsidR="0089346E" w:rsidRPr="004F7E08" w:rsidRDefault="004E5D4A" w:rsidP="008C3F85">
            <w:pPr>
              <w:ind w:firstLine="601"/>
              <w:jc w:val="both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 xml:space="preserve">В случае не предоставления Участником </w:t>
            </w:r>
            <w:r w:rsidRPr="004F7E08">
              <w:rPr>
                <w:bCs/>
                <w:sz w:val="20"/>
                <w:szCs w:val="20"/>
              </w:rPr>
              <w:t>закупки</w:t>
            </w:r>
            <w:r w:rsidRPr="004F7E08">
              <w:rPr>
                <w:sz w:val="20"/>
                <w:szCs w:val="20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информации, Заявке такого Участника по данному критерию присваивается </w:t>
            </w:r>
            <w:r w:rsidRPr="004F7E08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</w:t>
            </w:r>
            <w:r w:rsidRPr="004F7E08">
              <w:rPr>
                <w:sz w:val="20"/>
                <w:szCs w:val="20"/>
              </w:rPr>
              <w:t>.</w:t>
            </w:r>
          </w:p>
        </w:tc>
      </w:tr>
      <w:tr w:rsidR="0089346E" w:rsidRPr="004F7E08" w14:paraId="064D2972" w14:textId="77777777" w:rsidTr="0089346E">
        <w:trPr>
          <w:trHeight w:val="1408"/>
        </w:trPr>
        <w:tc>
          <w:tcPr>
            <w:tcW w:w="718" w:type="dxa"/>
          </w:tcPr>
          <w:p w14:paraId="201E8AAD" w14:textId="77777777" w:rsidR="0089346E" w:rsidRPr="004F7E08" w:rsidRDefault="0089346E" w:rsidP="0089346E">
            <w:pPr>
              <w:jc w:val="center"/>
              <w:rPr>
                <w:sz w:val="20"/>
                <w:szCs w:val="20"/>
                <w:lang w:val="en-US"/>
              </w:rPr>
            </w:pPr>
            <w:r w:rsidRPr="004F7E08">
              <w:rPr>
                <w:sz w:val="20"/>
                <w:szCs w:val="20"/>
              </w:rPr>
              <w:lastRenderedPageBreak/>
              <w:t>2.</w:t>
            </w:r>
            <w:r w:rsidRPr="004F7E0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39" w:type="dxa"/>
          </w:tcPr>
          <w:p w14:paraId="4EBACD56" w14:textId="77777777" w:rsidR="0089346E" w:rsidRPr="004F7E08" w:rsidRDefault="0089346E" w:rsidP="008934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Критерий 2.2</w:t>
            </w:r>
          </w:p>
          <w:p w14:paraId="6F6448D0" w14:textId="77777777" w:rsidR="0089346E" w:rsidRPr="004F7E08" w:rsidRDefault="0089346E" w:rsidP="0089346E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F7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Деловая репутация </w:t>
            </w:r>
            <w:r w:rsidRPr="004F7E0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754A34F7" w14:textId="77777777" w:rsidR="0089346E" w:rsidRPr="004F7E08" w:rsidRDefault="0089346E" w:rsidP="0089346E">
            <w:pPr>
              <w:jc w:val="center"/>
              <w:rPr>
                <w:sz w:val="20"/>
                <w:szCs w:val="20"/>
                <w:lang w:eastAsia="en-US"/>
              </w:rPr>
            </w:pPr>
            <w:r w:rsidRPr="004F7E08">
              <w:rPr>
                <w:sz w:val="20"/>
                <w:szCs w:val="20"/>
                <w:lang w:eastAsia="en-US"/>
              </w:rPr>
              <w:t>1</w:t>
            </w:r>
            <w:r w:rsidRPr="004F7E08">
              <w:rPr>
                <w:sz w:val="20"/>
                <w:szCs w:val="20"/>
                <w:lang w:val="en-US" w:eastAsia="en-US"/>
              </w:rPr>
              <w:t>0</w:t>
            </w:r>
            <w:r w:rsidRPr="004F7E08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9" w:type="dxa"/>
            <w:vAlign w:val="center"/>
          </w:tcPr>
          <w:p w14:paraId="3ADEED07" w14:textId="60036643" w:rsidR="0089346E" w:rsidRPr="004F7E08" w:rsidRDefault="004025B7" w:rsidP="0089346E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4F7E08">
              <w:rPr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134" w:type="dxa"/>
            <w:vAlign w:val="center"/>
          </w:tcPr>
          <w:p w14:paraId="153804C8" w14:textId="77777777" w:rsidR="0089346E" w:rsidRPr="004F7E08" w:rsidRDefault="0089346E" w:rsidP="0089346E">
            <w:pPr>
              <w:jc w:val="center"/>
              <w:rPr>
                <w:sz w:val="20"/>
                <w:szCs w:val="20"/>
                <w:lang w:eastAsia="en-US"/>
              </w:rPr>
            </w:pPr>
            <w:r w:rsidRPr="004F7E08">
              <w:rPr>
                <w:sz w:val="20"/>
                <w:szCs w:val="20"/>
                <w:lang w:eastAsia="en-US"/>
              </w:rPr>
              <w:t>0,1</w:t>
            </w:r>
          </w:p>
        </w:tc>
        <w:tc>
          <w:tcPr>
            <w:tcW w:w="8044" w:type="dxa"/>
          </w:tcPr>
          <w:p w14:paraId="76E439FB" w14:textId="4C2D8C03" w:rsidR="004E5D4A" w:rsidRPr="004F7E08" w:rsidRDefault="004E5D4A" w:rsidP="00A61A2E">
            <w:pPr>
              <w:tabs>
                <w:tab w:val="left" w:pos="851"/>
              </w:tabs>
              <w:ind w:firstLine="459"/>
              <w:jc w:val="both"/>
              <w:rPr>
                <w:rStyle w:val="af1"/>
                <w:bCs w:val="0"/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>«Деловая репутация участника закупки» оценивается количество благодарственных писем, положительных отзывов, рекомендательных писем, почетных грамот, наград, дипломов в сфере профессиональной деятельности.</w:t>
            </w:r>
          </w:p>
          <w:p w14:paraId="5DA81692" w14:textId="77777777" w:rsidR="004E5D4A" w:rsidRPr="004F7E08" w:rsidRDefault="004E5D4A" w:rsidP="004E5D4A">
            <w:pPr>
              <w:pStyle w:val="aff2"/>
              <w:ind w:firstLine="567"/>
              <w:jc w:val="both"/>
              <w:rPr>
                <w:b/>
                <w:sz w:val="20"/>
                <w:szCs w:val="20"/>
              </w:rPr>
            </w:pPr>
            <w:r w:rsidRPr="004F7E08">
              <w:rPr>
                <w:b/>
                <w:sz w:val="20"/>
                <w:szCs w:val="20"/>
              </w:rPr>
              <w:t>Порядок оценки заявок по показателю:</w:t>
            </w:r>
          </w:p>
          <w:p w14:paraId="1476C565" w14:textId="77777777" w:rsidR="004E5D4A" w:rsidRPr="004F7E08" w:rsidRDefault="004E5D4A" w:rsidP="004E5D4A">
            <w:pPr>
              <w:pStyle w:val="ConsPlusNormal0"/>
              <w:ind w:firstLine="567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Оценка и сопоставление заявок на участие в конкурсе по данному показателю осуществляется следующим образом:</w:t>
            </w:r>
          </w:p>
          <w:p w14:paraId="2B7F6BD0" w14:textId="77777777" w:rsidR="004E5D4A" w:rsidRPr="004F7E08" w:rsidRDefault="004E5D4A" w:rsidP="004E5D4A">
            <w:pPr>
              <w:pStyle w:val="ConsPlusNormal0"/>
              <w:ind w:firstLine="567"/>
              <w:jc w:val="both"/>
              <w:outlineLvl w:val="1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Оценка в 0 баллов по показателю присваивается участнику, если</w:t>
            </w:r>
          </w:p>
          <w:p w14:paraId="5257E646" w14:textId="77777777" w:rsidR="004E5D4A" w:rsidRPr="004F7E08" w:rsidRDefault="004E5D4A" w:rsidP="004E5D4A">
            <w:pPr>
              <w:pStyle w:val="ConsPlusNormal0"/>
              <w:ind w:firstLine="567"/>
              <w:jc w:val="both"/>
              <w:outlineLvl w:val="1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- не представлены документы, подтверждающие представленные сведения.</w:t>
            </w:r>
          </w:p>
          <w:p w14:paraId="1129F1DC" w14:textId="14FC917B" w:rsidR="004E5D4A" w:rsidRPr="004F7E08" w:rsidRDefault="004E5D4A" w:rsidP="004E5D4A">
            <w:pPr>
              <w:pStyle w:val="ConsPlusNormal0"/>
              <w:ind w:firstLine="567"/>
              <w:jc w:val="both"/>
              <w:outlineLvl w:val="1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Деловая репутация участника закупки подтверждается копиями благодарственных писем, положительных отзывов, рекомендательных писем, почетных грамот, наград, дипломов в сфере профессиональной деятельности.</w:t>
            </w:r>
          </w:p>
          <w:p w14:paraId="11304404" w14:textId="77777777" w:rsidR="004E5D4A" w:rsidRPr="004F7E08" w:rsidRDefault="004E5D4A" w:rsidP="004E5D4A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03ADFEAF" w14:textId="3054576A" w:rsidR="004E5D4A" w:rsidRPr="004F7E08" w:rsidRDefault="004E5D4A" w:rsidP="004E5D4A">
            <w:pPr>
              <w:ind w:firstLine="567"/>
              <w:jc w:val="both"/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4F7E08"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eastAsia="zh-CN" w:bidi="hi-IN"/>
              </w:rPr>
              <w:t>Количество баллов, присуждаемых по показателю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Pr="004F7E08"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eastAsia="zh-CN" w:bidi="hi-IN"/>
              </w:rPr>
              <w:t>, определяется по формуле:</w:t>
            </w:r>
          </w:p>
          <w:p w14:paraId="45104003" w14:textId="77777777" w:rsidR="004E5D4A" w:rsidRPr="004F7E08" w:rsidRDefault="004E5D4A" w:rsidP="004E5D4A">
            <w:pPr>
              <w:ind w:firstLine="567"/>
              <w:jc w:val="both"/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1B749506" w14:textId="3F6ABE89" w:rsidR="004E5D4A" w:rsidRPr="004F7E08" w:rsidRDefault="00A86B2C" w:rsidP="004E5D4A">
            <w:pPr>
              <w:ind w:firstLine="567"/>
              <w:jc w:val="both"/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val="en-US" w:eastAsia="zh-CN" w:bidi="hi-IN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="004E5D4A" w:rsidRPr="004F7E08">
              <w:rPr>
                <w:rFonts w:eastAsia="Arial"/>
                <w:sz w:val="20"/>
                <w:szCs w:val="20"/>
                <w:lang w:val="en-US"/>
              </w:rPr>
              <w:t xml:space="preserve">= </w:t>
            </w:r>
            <w:r w:rsidR="004E5D4A" w:rsidRPr="004F7E08">
              <w:rPr>
                <w:rFonts w:eastAsia="Arial"/>
                <w:sz w:val="20"/>
                <w:szCs w:val="20"/>
              </w:rPr>
              <w:t>КЗ</w:t>
            </w:r>
            <w:r w:rsidR="004E5D4A" w:rsidRPr="004F7E08">
              <w:rPr>
                <w:rFonts w:eastAsia="Arial"/>
                <w:sz w:val="20"/>
                <w:szCs w:val="20"/>
                <w:lang w:val="en-US"/>
              </w:rPr>
              <w:t xml:space="preserve"> * 100 * (</w:t>
            </w:r>
            <w:r w:rsidR="004025B7" w:rsidRPr="004F7E08">
              <w:rPr>
                <w:rFonts w:eastAsia="Arial"/>
                <w:sz w:val="20"/>
                <w:szCs w:val="20"/>
                <w:lang w:val="en-US"/>
              </w:rPr>
              <w:t>K</w:t>
            </w:r>
            <w:r w:rsidR="004E5D4A" w:rsidRPr="004F7E08">
              <w:rPr>
                <w:rFonts w:eastAsia="Arial"/>
                <w:sz w:val="20"/>
                <w:szCs w:val="20"/>
                <w:lang w:val="en-US"/>
              </w:rPr>
              <w:t>i/</w:t>
            </w:r>
            <w:proofErr w:type="spellStart"/>
            <w:r w:rsidR="004025B7" w:rsidRPr="004F7E08">
              <w:rPr>
                <w:rFonts w:eastAsia="Arial"/>
                <w:sz w:val="20"/>
                <w:szCs w:val="20"/>
                <w:lang w:val="en-US"/>
              </w:rPr>
              <w:t>K</w:t>
            </w:r>
            <w:r w:rsidR="004E5D4A" w:rsidRPr="004F7E08">
              <w:rPr>
                <w:rFonts w:eastAsia="Arial"/>
                <w:sz w:val="20"/>
                <w:szCs w:val="20"/>
                <w:lang w:val="en-US"/>
              </w:rPr>
              <w:t>max</w:t>
            </w:r>
            <w:proofErr w:type="spellEnd"/>
            <w:r w:rsidR="004E5D4A" w:rsidRPr="004F7E08">
              <w:rPr>
                <w:rFonts w:eastAsia="Arial"/>
                <w:sz w:val="20"/>
                <w:szCs w:val="20"/>
                <w:lang w:val="en-US"/>
              </w:rPr>
              <w:t>)</w:t>
            </w:r>
          </w:p>
          <w:p w14:paraId="6285CA2A" w14:textId="77777777" w:rsidR="004E5D4A" w:rsidRPr="004F7E08" w:rsidRDefault="004E5D4A" w:rsidP="004E5D4A">
            <w:pPr>
              <w:ind w:firstLine="567"/>
              <w:jc w:val="both"/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val="en-US" w:eastAsia="zh-CN" w:bidi="hi-IN"/>
              </w:rPr>
            </w:pPr>
          </w:p>
          <w:p w14:paraId="41A995EF" w14:textId="77777777" w:rsidR="004E5D4A" w:rsidRPr="004F7E08" w:rsidRDefault="004E5D4A" w:rsidP="004E5D4A">
            <w:pPr>
              <w:ind w:firstLine="540"/>
              <w:jc w:val="both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>где:</w:t>
            </w:r>
          </w:p>
          <w:p w14:paraId="21E9C226" w14:textId="3462D947" w:rsidR="004E5D4A" w:rsidRPr="004F7E08" w:rsidRDefault="004E5D4A" w:rsidP="004E5D4A">
            <w:pPr>
              <w:ind w:firstLine="540"/>
              <w:jc w:val="both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>КЗ - коэффициент значимости показателя (0,</w:t>
            </w:r>
            <w:r w:rsidR="004025B7" w:rsidRPr="004F7E08">
              <w:rPr>
                <w:sz w:val="20"/>
                <w:szCs w:val="20"/>
              </w:rPr>
              <w:t>1</w:t>
            </w:r>
            <w:r w:rsidRPr="004F7E08">
              <w:rPr>
                <w:sz w:val="20"/>
                <w:szCs w:val="20"/>
              </w:rPr>
              <w:t>).</w:t>
            </w:r>
          </w:p>
          <w:p w14:paraId="1FC9FADB" w14:textId="2DFD04C4" w:rsidR="004E5D4A" w:rsidRPr="004F7E08" w:rsidRDefault="004025B7" w:rsidP="004E5D4A">
            <w:pPr>
              <w:ind w:firstLine="540"/>
              <w:jc w:val="both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  <w:lang w:val="en-US"/>
              </w:rPr>
              <w:t>K</w:t>
            </w:r>
            <w:r w:rsidR="004E5D4A" w:rsidRPr="004F7E08">
              <w:rPr>
                <w:sz w:val="20"/>
                <w:szCs w:val="20"/>
                <w:vertAlign w:val="subscript"/>
                <w:lang w:val="en-US"/>
              </w:rPr>
              <w:t>i</w:t>
            </w:r>
            <w:r w:rsidR="004E5D4A" w:rsidRPr="004F7E08">
              <w:rPr>
                <w:sz w:val="20"/>
                <w:szCs w:val="20"/>
              </w:rPr>
              <w:t xml:space="preserve"> - предложение участника закупки, заявка (предложение) которого оценивается;</w:t>
            </w:r>
          </w:p>
          <w:p w14:paraId="22A96F3D" w14:textId="7254370F" w:rsidR="004E5D4A" w:rsidRPr="004F7E08" w:rsidRDefault="004025B7" w:rsidP="004E5D4A">
            <w:pPr>
              <w:tabs>
                <w:tab w:val="left" w:pos="851"/>
              </w:tabs>
              <w:ind w:firstLine="540"/>
              <w:jc w:val="both"/>
              <w:rPr>
                <w:sz w:val="20"/>
                <w:szCs w:val="20"/>
              </w:rPr>
            </w:pPr>
            <w:proofErr w:type="spellStart"/>
            <w:r w:rsidRPr="004F7E08">
              <w:rPr>
                <w:sz w:val="20"/>
                <w:szCs w:val="20"/>
                <w:lang w:val="en-US"/>
              </w:rPr>
              <w:t>K</w:t>
            </w:r>
            <w:r w:rsidR="004E5D4A" w:rsidRPr="004F7E08">
              <w:rPr>
                <w:sz w:val="20"/>
                <w:szCs w:val="20"/>
                <w:vertAlign w:val="subscript"/>
                <w:lang w:val="en-US"/>
              </w:rPr>
              <w:t>max</w:t>
            </w:r>
            <w:proofErr w:type="spellEnd"/>
            <w:r w:rsidR="004E5D4A" w:rsidRPr="004F7E08">
              <w:rPr>
                <w:sz w:val="20"/>
                <w:szCs w:val="20"/>
              </w:rPr>
              <w:t xml:space="preserve"> - максимальное предложение из предложений по критерию оценки, сделанных участниками закупки.</w:t>
            </w:r>
          </w:p>
          <w:p w14:paraId="591D3C2B" w14:textId="77777777" w:rsidR="004E5D4A" w:rsidRPr="004F7E08" w:rsidRDefault="004E5D4A" w:rsidP="004E5D4A">
            <w:pPr>
              <w:tabs>
                <w:tab w:val="left" w:pos="851"/>
              </w:tabs>
              <w:ind w:firstLine="540"/>
              <w:jc w:val="both"/>
              <w:rPr>
                <w:b/>
                <w:sz w:val="20"/>
                <w:szCs w:val="20"/>
              </w:rPr>
            </w:pPr>
          </w:p>
          <w:p w14:paraId="212F2846" w14:textId="77777777" w:rsidR="004E5D4A" w:rsidRPr="004F7E08" w:rsidRDefault="004E5D4A" w:rsidP="004E5D4A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2928B83C" w14:textId="77777777" w:rsidR="004E5D4A" w:rsidRPr="004F7E08" w:rsidRDefault="004E5D4A" w:rsidP="004025B7">
            <w:pPr>
              <w:pStyle w:val="ConsPlusNormal0"/>
              <w:tabs>
                <w:tab w:val="left" w:pos="851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Рейтинг заявки по критерию оценки равен сумме оценок в баллах, полученных участником по результатам оценки по показателям данного критерия оценки, с учетом коэффициента значимости критерия оценки</w:t>
            </w:r>
          </w:p>
          <w:p w14:paraId="1A308F1F" w14:textId="77777777" w:rsidR="004E5D4A" w:rsidRPr="004F7E08" w:rsidRDefault="004E5D4A" w:rsidP="004E5D4A">
            <w:pPr>
              <w:pStyle w:val="ConsPlusNormal0"/>
              <w:tabs>
                <w:tab w:val="left" w:pos="851"/>
              </w:tabs>
              <w:ind w:left="567" w:firstLine="0"/>
              <w:jc w:val="both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B83EC7" w14:textId="53EF4A03" w:rsidR="0089346E" w:rsidRPr="004F7E08" w:rsidRDefault="004E5D4A" w:rsidP="004E5D4A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4F7E08">
              <w:rPr>
                <w:sz w:val="20"/>
                <w:szCs w:val="20"/>
              </w:rPr>
              <w:t xml:space="preserve">В случае не предоставления Участником </w:t>
            </w:r>
            <w:r w:rsidRPr="004F7E08">
              <w:rPr>
                <w:bCs/>
                <w:sz w:val="20"/>
                <w:szCs w:val="20"/>
              </w:rPr>
              <w:t>закупки</w:t>
            </w:r>
            <w:r w:rsidRPr="004F7E08">
              <w:rPr>
                <w:sz w:val="20"/>
                <w:szCs w:val="20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4F7E08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</w:t>
            </w:r>
            <w:r w:rsidRPr="004F7E08">
              <w:rPr>
                <w:sz w:val="20"/>
                <w:szCs w:val="20"/>
              </w:rPr>
              <w:t>.</w:t>
            </w:r>
          </w:p>
        </w:tc>
      </w:tr>
    </w:tbl>
    <w:p w14:paraId="593BA306" w14:textId="77777777" w:rsidR="0089346E" w:rsidRPr="004F7E08" w:rsidRDefault="0089346E" w:rsidP="0089346E">
      <w:pPr>
        <w:tabs>
          <w:tab w:val="left" w:pos="851"/>
        </w:tabs>
        <w:rPr>
          <w:b/>
          <w:sz w:val="20"/>
          <w:szCs w:val="20"/>
        </w:rPr>
      </w:pPr>
    </w:p>
    <w:p w14:paraId="5FEA0840" w14:textId="5D9E2BA1" w:rsidR="0089346E" w:rsidRPr="004F7E08" w:rsidRDefault="0089346E" w:rsidP="0089346E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4F7E08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04B6EBF" w14:textId="77777777" w:rsidR="0089346E" w:rsidRPr="004F7E08" w:rsidRDefault="00A86B2C" w:rsidP="0089346E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4F7E08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4F7E08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58E453A7" w14:textId="77777777" w:rsidR="0089346E" w:rsidRPr="004F7E08" w:rsidRDefault="0089346E" w:rsidP="0089346E">
      <w:pPr>
        <w:ind w:firstLine="851"/>
        <w:rPr>
          <w:rFonts w:eastAsia="Calibri"/>
          <w:i/>
          <w:sz w:val="20"/>
          <w:szCs w:val="20"/>
        </w:rPr>
      </w:pPr>
      <w:r w:rsidRPr="004F7E08">
        <w:rPr>
          <w:rFonts w:eastAsia="Calibri"/>
          <w:i/>
          <w:sz w:val="20"/>
          <w:szCs w:val="20"/>
        </w:rPr>
        <w:t>где:</w:t>
      </w:r>
    </w:p>
    <w:p w14:paraId="4A6A0555" w14:textId="77777777" w:rsidR="0089346E" w:rsidRPr="004F7E08" w:rsidRDefault="00A86B2C" w:rsidP="0089346E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4F7E08">
        <w:rPr>
          <w:rFonts w:eastAsia="Calibri"/>
          <w:bCs/>
          <w:sz w:val="20"/>
          <w:szCs w:val="20"/>
        </w:rPr>
        <w:t> </w:t>
      </w:r>
      <w:r w:rsidR="0089346E" w:rsidRPr="004F7E08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605B7BA6" w14:textId="77777777" w:rsidR="0089346E" w:rsidRPr="004F7E08" w:rsidRDefault="00A86B2C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4F7E08">
        <w:rPr>
          <w:rFonts w:eastAsia="Calibri"/>
          <w:b/>
          <w:sz w:val="20"/>
          <w:szCs w:val="20"/>
        </w:rPr>
        <w:t xml:space="preserve"> - </w:t>
      </w:r>
      <w:r w:rsidR="0089346E" w:rsidRPr="004F7E08">
        <w:rPr>
          <w:rFonts w:eastAsia="Calibri"/>
          <w:sz w:val="20"/>
          <w:szCs w:val="20"/>
        </w:rPr>
        <w:t>оценка в баллах по ценовому критерию;</w:t>
      </w:r>
    </w:p>
    <w:p w14:paraId="30A36D1E" w14:textId="77777777" w:rsidR="0089346E" w:rsidRPr="004F7E08" w:rsidRDefault="00A86B2C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4F7E08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089DDB43" w14:textId="5E4B703E" w:rsidR="0089346E" w:rsidRPr="004F7E08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4F7E08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4F7E08">
        <w:rPr>
          <w:rFonts w:eastAsia="Calibri"/>
          <w:bCs/>
          <w:sz w:val="20"/>
          <w:szCs w:val="20"/>
        </w:rPr>
        <w:t>закупки</w:t>
      </w:r>
      <w:r w:rsidRPr="004F7E08">
        <w:rPr>
          <w:rFonts w:eastAsia="Calibri"/>
          <w:sz w:val="20"/>
          <w:szCs w:val="20"/>
        </w:rPr>
        <w:t>.</w:t>
      </w:r>
    </w:p>
    <w:p w14:paraId="20467591" w14:textId="77777777" w:rsidR="0089346E" w:rsidRPr="004F7E08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4F7E08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4F7E08">
        <w:rPr>
          <w:rFonts w:eastAsia="Calibri"/>
          <w:sz w:val="20"/>
          <w:szCs w:val="20"/>
        </w:rPr>
        <w:t>ранжировке</w:t>
      </w:r>
      <w:proofErr w:type="spellEnd"/>
      <w:r w:rsidRPr="004F7E08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4F7E08">
        <w:rPr>
          <w:rFonts w:eastAsia="Calibri"/>
          <w:bCs/>
          <w:sz w:val="20"/>
          <w:szCs w:val="20"/>
        </w:rPr>
        <w:t>).</w:t>
      </w:r>
    </w:p>
    <w:p w14:paraId="1BAFBA19" w14:textId="77777777" w:rsidR="0089346E" w:rsidRPr="004F7E08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4F7E08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23779F77" w14:textId="44521300" w:rsidR="0089346E" w:rsidRPr="004F7E08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4F7E08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1B3D00" w14:textId="421763DD" w:rsidR="00FE1974" w:rsidRPr="004F7E08" w:rsidRDefault="00FE1974">
      <w:pPr>
        <w:suppressAutoHyphens w:val="0"/>
        <w:rPr>
          <w:sz w:val="20"/>
          <w:szCs w:val="20"/>
        </w:rPr>
      </w:pPr>
      <w:r w:rsidRPr="004F7E08">
        <w:rPr>
          <w:sz w:val="20"/>
          <w:szCs w:val="20"/>
        </w:rPr>
        <w:br w:type="page"/>
      </w:r>
    </w:p>
    <w:p w14:paraId="46F5984C" w14:textId="1AB26B25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0D9490B" w:rsidR="00FE1974" w:rsidRPr="00A022A7" w:rsidRDefault="00FD3C1F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="00FE1974" w:rsidRPr="00A022A7">
        <w:rPr>
          <w:b/>
          <w:sz w:val="20"/>
          <w:szCs w:val="20"/>
        </w:rPr>
        <w:t>«ИНФОРМАЦИОННОЙ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0AF9A4C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 xml:space="preserve">ПРОТОКОЛ ФОРМИРОВАНИЯ НАЧАЛЬНОЙ МАКСИМАЛЬНОЙ ЦЕНЫ ДОГОВОРА в </w:t>
      </w:r>
      <w:proofErr w:type="spellStart"/>
      <w:r w:rsidRPr="006F450A">
        <w:rPr>
          <w:b/>
          <w:bCs/>
          <w:sz w:val="18"/>
          <w:szCs w:val="18"/>
        </w:rPr>
        <w:t>т.ч</w:t>
      </w:r>
      <w:proofErr w:type="spellEnd"/>
      <w:r w:rsidRPr="006F450A">
        <w:rPr>
          <w:b/>
          <w:bCs/>
          <w:sz w:val="18"/>
          <w:szCs w:val="18"/>
        </w:rPr>
        <w:t>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55FD2DC4" w14:textId="23DA2D2A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4E5D4A" w:rsidRPr="004E5D4A">
        <w:rPr>
          <w:b/>
          <w:color w:val="000000"/>
          <w:sz w:val="18"/>
          <w:szCs w:val="18"/>
        </w:rPr>
        <w:t>выполнение работ по разработке дизайн-проекта, изготовлению и установке изделия в рамках проекта «Мой залив»</w:t>
      </w:r>
    </w:p>
    <w:p w14:paraId="6CD19B08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40357226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1985"/>
        <w:gridCol w:w="1984"/>
      </w:tblGrid>
      <w:tr w:rsidR="00FE1974" w:rsidRPr="006F450A" w14:paraId="660F1EC2" w14:textId="77777777" w:rsidTr="004E5D4A">
        <w:trPr>
          <w:trHeight w:val="356"/>
        </w:trPr>
        <w:tc>
          <w:tcPr>
            <w:tcW w:w="417" w:type="dxa"/>
            <w:vMerge w:val="restart"/>
            <w:vAlign w:val="center"/>
          </w:tcPr>
          <w:p w14:paraId="5D68F98A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F3A05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1000BEBE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7A23A5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75A5FC9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7BD821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3969" w:type="dxa"/>
            <w:gridSpan w:val="2"/>
          </w:tcPr>
          <w:p w14:paraId="2D991D8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6F450A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FE1974" w:rsidRPr="006F450A" w14:paraId="00FB4D87" w14:textId="77777777" w:rsidTr="004E5D4A">
        <w:trPr>
          <w:trHeight w:val="2492"/>
        </w:trPr>
        <w:tc>
          <w:tcPr>
            <w:tcW w:w="417" w:type="dxa"/>
            <w:vMerge/>
            <w:vAlign w:val="center"/>
          </w:tcPr>
          <w:p w14:paraId="6D1BDA55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6093D1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1CFBDD9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9B304C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3CA083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8A96D30" w14:textId="5EB652D3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E5D4A"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4E5D4A"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 w:rsidR="004E5D4A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 г.</w:t>
            </w:r>
          </w:p>
          <w:p w14:paraId="36CE8A0D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C92F6B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102D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0BD4206" w14:textId="0A9ABA70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. № б/н от </w:t>
            </w:r>
            <w:r w:rsidR="004E5D4A"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 w:rsidR="004E5D4A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.2021.</w:t>
            </w:r>
          </w:p>
          <w:p w14:paraId="479A8A8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C0B57C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1FF0D1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00A72526" w14:textId="689F1E53" w:rsidR="00FE1974" w:rsidRPr="006F450A" w:rsidRDefault="004E5D4A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б/н 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 xml:space="preserve">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>.20211г.</w:t>
            </w:r>
          </w:p>
          <w:p w14:paraId="2748CFD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F5A24F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0486C5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6FF5B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13325BF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DFED2D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3EC7B13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223A3503" w14:textId="75155299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AFF177A" wp14:editId="0AD05338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2E1074E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861A054" w14:textId="251906A7" w:rsidR="00FE1974" w:rsidRPr="006F450A" w:rsidRDefault="00FE1974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7348D1F" wp14:editId="43B22A99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6F450A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3969" w:type="dxa"/>
            <w:gridSpan w:val="2"/>
            <w:vAlign w:val="center"/>
          </w:tcPr>
          <w:p w14:paraId="64508B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4E5D4A" w:rsidRPr="006F450A" w14:paraId="65B049B7" w14:textId="77777777" w:rsidTr="004E5D4A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F2C2" w14:textId="77777777" w:rsidR="004E5D4A" w:rsidRPr="006F450A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2D798" w14:textId="6DDA140A" w:rsidR="004E5D4A" w:rsidRPr="006F450A" w:rsidRDefault="004E5D4A" w:rsidP="004E5D4A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E5D4A">
              <w:rPr>
                <w:bCs/>
                <w:color w:val="000000"/>
                <w:kern w:val="28"/>
                <w:sz w:val="18"/>
                <w:szCs w:val="18"/>
              </w:rPr>
              <w:t>выполнение работ по разработке дизайн-проекта, изготовлению и установке изделия в рамках проекта «Мой залив»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59C5C" w14:textId="77777777" w:rsidR="004E5D4A" w:rsidRPr="006F450A" w:rsidRDefault="004E5D4A" w:rsidP="004E5D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6F450A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C73D3" w14:textId="77777777" w:rsidR="004E5D4A" w:rsidRPr="006F450A" w:rsidRDefault="004E5D4A" w:rsidP="004E5D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F450A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44FFA" w14:textId="13D7B24B" w:rsidR="004E5D4A" w:rsidRPr="00FE1974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48226B">
              <w:rPr>
                <w:color w:val="000000"/>
                <w:sz w:val="18"/>
                <w:szCs w:val="18"/>
              </w:rPr>
              <w:t>4 900 000,00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F9FF" w14:textId="21D4F628" w:rsidR="004E5D4A" w:rsidRPr="00FE1974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48226B">
              <w:rPr>
                <w:color w:val="000000"/>
                <w:sz w:val="18"/>
                <w:szCs w:val="18"/>
              </w:rPr>
              <w:t>5 570 000,00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CC0" w14:textId="0D6713C3" w:rsidR="004E5D4A" w:rsidRPr="00FE1974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48226B">
              <w:rPr>
                <w:color w:val="000000"/>
                <w:sz w:val="18"/>
                <w:szCs w:val="18"/>
              </w:rPr>
              <w:t>5 800 000,00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D5AB" w14:textId="06A06219" w:rsidR="004E5D4A" w:rsidRPr="00FE1974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4E5D4A">
              <w:rPr>
                <w:color w:val="000000"/>
                <w:sz w:val="18"/>
                <w:szCs w:val="18"/>
              </w:rPr>
              <w:t>5 423 333,33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EBBE" w14:textId="0F3FBB1A" w:rsidR="004E5D4A" w:rsidRPr="00FE1974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4E5D4A">
              <w:rPr>
                <w:color w:val="000000"/>
                <w:sz w:val="18"/>
                <w:szCs w:val="18"/>
              </w:rPr>
              <w:t>467 582,43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C426" w14:textId="72813329" w:rsidR="004E5D4A" w:rsidRPr="00FE1974" w:rsidRDefault="004E5D4A" w:rsidP="004E5D4A">
            <w:pPr>
              <w:jc w:val="center"/>
              <w:rPr>
                <w:color w:val="000000"/>
                <w:sz w:val="18"/>
                <w:szCs w:val="18"/>
              </w:rPr>
            </w:pPr>
            <w:r w:rsidRPr="004E5D4A">
              <w:rPr>
                <w:color w:val="000000"/>
                <w:sz w:val="18"/>
                <w:szCs w:val="18"/>
              </w:rPr>
              <w:t>8,62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D68" w14:textId="2C862E4D" w:rsidR="004E5D4A" w:rsidRPr="006F450A" w:rsidRDefault="004E5D4A" w:rsidP="004E5D4A">
            <w:pPr>
              <w:jc w:val="center"/>
              <w:rPr>
                <w:sz w:val="18"/>
                <w:szCs w:val="18"/>
              </w:rPr>
            </w:pPr>
            <w:r w:rsidRPr="004E5D4A">
              <w:rPr>
                <w:color w:val="000000"/>
                <w:sz w:val="18"/>
                <w:szCs w:val="18"/>
              </w:rPr>
              <w:t>5 423 333,33</w:t>
            </w:r>
          </w:p>
        </w:tc>
      </w:tr>
      <w:tr w:rsidR="00FE1974" w:rsidRPr="006F450A" w14:paraId="7F4CAFC5" w14:textId="77777777" w:rsidTr="004E5D4A">
        <w:trPr>
          <w:trHeight w:val="418"/>
        </w:trPr>
        <w:tc>
          <w:tcPr>
            <w:tcW w:w="13354" w:type="dxa"/>
            <w:gridSpan w:val="11"/>
            <w:shd w:val="clear" w:color="auto" w:fill="auto"/>
            <w:vAlign w:val="center"/>
          </w:tcPr>
          <w:p w14:paraId="3708CE64" w14:textId="77777777" w:rsidR="00FE1974" w:rsidRPr="006F450A" w:rsidRDefault="00FE1974" w:rsidP="00B65C0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E2B528" w14:textId="0CF7457B" w:rsidR="00FE1974" w:rsidRPr="006F450A" w:rsidRDefault="004E5D4A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4E5D4A">
              <w:rPr>
                <w:color w:val="000000"/>
                <w:sz w:val="18"/>
                <w:szCs w:val="18"/>
              </w:rPr>
              <w:t>5 423 333,33</w:t>
            </w:r>
          </w:p>
        </w:tc>
      </w:tr>
    </w:tbl>
    <w:p w14:paraId="3C001C84" w14:textId="77777777" w:rsidR="00FE1974" w:rsidRPr="006F450A" w:rsidRDefault="00FE1974" w:rsidP="00FE1974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6B52C8D8" w14:textId="34DD3B32" w:rsidR="00FE1974" w:rsidRPr="006F450A" w:rsidRDefault="00FE1974" w:rsidP="00FE1974">
      <w:pPr>
        <w:jc w:val="both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4E5D4A" w:rsidRPr="004E5D4A">
        <w:rPr>
          <w:color w:val="000000"/>
          <w:sz w:val="18"/>
          <w:szCs w:val="18"/>
        </w:rPr>
        <w:t>5 423 333 (пять миллионов четыреста двадцать три тысячи триста тридцать три) рубля 33 копейки</w:t>
      </w:r>
      <w:r w:rsidR="00FD3C1F" w:rsidRPr="00FD3C1F">
        <w:rPr>
          <w:color w:val="000000"/>
          <w:sz w:val="18"/>
          <w:szCs w:val="18"/>
        </w:rPr>
        <w:t>, в том числе НДС-20%</w:t>
      </w:r>
      <w:r w:rsidRPr="006F450A">
        <w:rPr>
          <w:color w:val="000000"/>
          <w:sz w:val="18"/>
          <w:szCs w:val="18"/>
        </w:rPr>
        <w:t>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61EFFEF4" w14:textId="77777777" w:rsidR="00FE1974" w:rsidRPr="006F450A" w:rsidRDefault="00FE1974" w:rsidP="00FE1974">
      <w:pPr>
        <w:jc w:val="both"/>
        <w:rPr>
          <w:color w:val="000000"/>
          <w:sz w:val="18"/>
          <w:szCs w:val="18"/>
        </w:rPr>
      </w:pPr>
    </w:p>
    <w:p w14:paraId="4F14B37A" w14:textId="77777777" w:rsidR="00FE1974" w:rsidRPr="006F450A" w:rsidRDefault="00FE1974" w:rsidP="00FE1974">
      <w:pPr>
        <w:jc w:val="both"/>
        <w:rPr>
          <w:b/>
          <w:bCs/>
          <w:color w:val="FF0000"/>
          <w:sz w:val="18"/>
          <w:szCs w:val="18"/>
        </w:rPr>
      </w:pPr>
    </w:p>
    <w:p w14:paraId="68362B2E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165EE7EF" w14:textId="77777777" w:rsidR="004B57E4" w:rsidRPr="004B57E4" w:rsidRDefault="004B57E4">
      <w:pPr>
        <w:pStyle w:val="30"/>
        <w:spacing w:after="0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C0DAA" w16cex:dateUtc="2021-07-28T1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17AF96" w16cid:durableId="24AC0DA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589DE" w14:textId="77777777" w:rsidR="0081092A" w:rsidRDefault="0081092A">
      <w:r>
        <w:separator/>
      </w:r>
    </w:p>
  </w:endnote>
  <w:endnote w:type="continuationSeparator" w:id="0">
    <w:p w14:paraId="146418E5" w14:textId="77777777" w:rsidR="0081092A" w:rsidRDefault="0081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18845" w14:textId="77777777" w:rsidR="0081092A" w:rsidRDefault="0081092A">
      <w:r>
        <w:separator/>
      </w:r>
    </w:p>
  </w:footnote>
  <w:footnote w:type="continuationSeparator" w:id="0">
    <w:p w14:paraId="4A823FDF" w14:textId="77777777" w:rsidR="0081092A" w:rsidRDefault="00810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65C8FCDA" w:rsidR="0081092A" w:rsidRDefault="0081092A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A86B2C">
      <w:rPr>
        <w:noProof/>
      </w:rPr>
      <w:t>11</w:t>
    </w:r>
    <w:r>
      <w:fldChar w:fldCharType="end"/>
    </w:r>
  </w:p>
  <w:p w14:paraId="071AEB4F" w14:textId="77777777" w:rsidR="0081092A" w:rsidRDefault="0081092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771F5F8F" w:rsidR="0081092A" w:rsidRDefault="0081092A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A86B2C">
      <w:rPr>
        <w:noProof/>
      </w:rPr>
      <w:t>16</w:t>
    </w:r>
    <w:r>
      <w:fldChar w:fldCharType="end"/>
    </w:r>
  </w:p>
  <w:p w14:paraId="7D144418" w14:textId="77777777" w:rsidR="0081092A" w:rsidRDefault="0081092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81092A" w:rsidRDefault="0081092A">
    <w:pPr>
      <w:pStyle w:val="aa"/>
      <w:jc w:val="center"/>
    </w:pPr>
  </w:p>
  <w:p w14:paraId="401D0271" w14:textId="77777777" w:rsidR="0081092A" w:rsidRDefault="0081092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39AD"/>
    <w:rsid w:val="001250F1"/>
    <w:rsid w:val="00125B54"/>
    <w:rsid w:val="001314C2"/>
    <w:rsid w:val="001360A2"/>
    <w:rsid w:val="00141D91"/>
    <w:rsid w:val="001449BC"/>
    <w:rsid w:val="00151E0D"/>
    <w:rsid w:val="00172FEA"/>
    <w:rsid w:val="001C40F4"/>
    <w:rsid w:val="001D1D77"/>
    <w:rsid w:val="001E1BA4"/>
    <w:rsid w:val="001E5D5D"/>
    <w:rsid w:val="001F4401"/>
    <w:rsid w:val="001F6D18"/>
    <w:rsid w:val="00210064"/>
    <w:rsid w:val="002273A0"/>
    <w:rsid w:val="002405BB"/>
    <w:rsid w:val="00245560"/>
    <w:rsid w:val="002527BA"/>
    <w:rsid w:val="002615DF"/>
    <w:rsid w:val="002813D4"/>
    <w:rsid w:val="002B56A8"/>
    <w:rsid w:val="002C0F52"/>
    <w:rsid w:val="002C18D4"/>
    <w:rsid w:val="002C3317"/>
    <w:rsid w:val="002C7732"/>
    <w:rsid w:val="002E185F"/>
    <w:rsid w:val="002E7272"/>
    <w:rsid w:val="002F32FC"/>
    <w:rsid w:val="002F526B"/>
    <w:rsid w:val="00301521"/>
    <w:rsid w:val="003103BF"/>
    <w:rsid w:val="00311DF1"/>
    <w:rsid w:val="0031387B"/>
    <w:rsid w:val="003320EE"/>
    <w:rsid w:val="003665F4"/>
    <w:rsid w:val="00380686"/>
    <w:rsid w:val="00387B45"/>
    <w:rsid w:val="00390572"/>
    <w:rsid w:val="00394D6C"/>
    <w:rsid w:val="003B3E12"/>
    <w:rsid w:val="003B68C5"/>
    <w:rsid w:val="003C76F0"/>
    <w:rsid w:val="003D2800"/>
    <w:rsid w:val="003D38FD"/>
    <w:rsid w:val="003E11E8"/>
    <w:rsid w:val="003F0643"/>
    <w:rsid w:val="004025B7"/>
    <w:rsid w:val="00404DAA"/>
    <w:rsid w:val="0043051A"/>
    <w:rsid w:val="004320C1"/>
    <w:rsid w:val="0043701F"/>
    <w:rsid w:val="004378FD"/>
    <w:rsid w:val="00440821"/>
    <w:rsid w:val="00440BF4"/>
    <w:rsid w:val="00446776"/>
    <w:rsid w:val="00454652"/>
    <w:rsid w:val="004610D9"/>
    <w:rsid w:val="0048226B"/>
    <w:rsid w:val="00486610"/>
    <w:rsid w:val="00491703"/>
    <w:rsid w:val="00496C27"/>
    <w:rsid w:val="004B195F"/>
    <w:rsid w:val="004B234B"/>
    <w:rsid w:val="004B57E4"/>
    <w:rsid w:val="004C1E29"/>
    <w:rsid w:val="004C777F"/>
    <w:rsid w:val="004E5D4A"/>
    <w:rsid w:val="004F7E08"/>
    <w:rsid w:val="005015BF"/>
    <w:rsid w:val="00504CBF"/>
    <w:rsid w:val="00512808"/>
    <w:rsid w:val="00514B8E"/>
    <w:rsid w:val="00542D74"/>
    <w:rsid w:val="00547AE4"/>
    <w:rsid w:val="00547E7C"/>
    <w:rsid w:val="005567A4"/>
    <w:rsid w:val="0055766C"/>
    <w:rsid w:val="00557DBD"/>
    <w:rsid w:val="005611E5"/>
    <w:rsid w:val="00563DD5"/>
    <w:rsid w:val="00566BC6"/>
    <w:rsid w:val="0058233E"/>
    <w:rsid w:val="005828A5"/>
    <w:rsid w:val="00586DCA"/>
    <w:rsid w:val="005A0AD9"/>
    <w:rsid w:val="005B4097"/>
    <w:rsid w:val="005C2A41"/>
    <w:rsid w:val="005E44BD"/>
    <w:rsid w:val="0060017E"/>
    <w:rsid w:val="00620423"/>
    <w:rsid w:val="006341D4"/>
    <w:rsid w:val="00640867"/>
    <w:rsid w:val="0067743E"/>
    <w:rsid w:val="00681A30"/>
    <w:rsid w:val="00682C5A"/>
    <w:rsid w:val="00692B3F"/>
    <w:rsid w:val="00693C8C"/>
    <w:rsid w:val="006A381E"/>
    <w:rsid w:val="006C1E10"/>
    <w:rsid w:val="006D483E"/>
    <w:rsid w:val="006E22C9"/>
    <w:rsid w:val="007014AC"/>
    <w:rsid w:val="007109FC"/>
    <w:rsid w:val="00733B0C"/>
    <w:rsid w:val="00735A91"/>
    <w:rsid w:val="00744C5E"/>
    <w:rsid w:val="00760080"/>
    <w:rsid w:val="00761D8E"/>
    <w:rsid w:val="00764F25"/>
    <w:rsid w:val="0076566D"/>
    <w:rsid w:val="00766BC7"/>
    <w:rsid w:val="007707CF"/>
    <w:rsid w:val="00775199"/>
    <w:rsid w:val="00781206"/>
    <w:rsid w:val="00784518"/>
    <w:rsid w:val="00784563"/>
    <w:rsid w:val="0079513D"/>
    <w:rsid w:val="00795864"/>
    <w:rsid w:val="007A09B7"/>
    <w:rsid w:val="007A6833"/>
    <w:rsid w:val="007B39F0"/>
    <w:rsid w:val="007E233C"/>
    <w:rsid w:val="008013ED"/>
    <w:rsid w:val="0080701D"/>
    <w:rsid w:val="0081092A"/>
    <w:rsid w:val="00810B92"/>
    <w:rsid w:val="00823484"/>
    <w:rsid w:val="00833805"/>
    <w:rsid w:val="00855F7A"/>
    <w:rsid w:val="0086310F"/>
    <w:rsid w:val="0086376F"/>
    <w:rsid w:val="00865869"/>
    <w:rsid w:val="0086681D"/>
    <w:rsid w:val="00891C35"/>
    <w:rsid w:val="0089346E"/>
    <w:rsid w:val="00893D59"/>
    <w:rsid w:val="00895623"/>
    <w:rsid w:val="008B4C83"/>
    <w:rsid w:val="008C2BFB"/>
    <w:rsid w:val="008C3F85"/>
    <w:rsid w:val="008D09C6"/>
    <w:rsid w:val="008D1676"/>
    <w:rsid w:val="008F3A20"/>
    <w:rsid w:val="0090717B"/>
    <w:rsid w:val="00923511"/>
    <w:rsid w:val="00923F8C"/>
    <w:rsid w:val="00941D17"/>
    <w:rsid w:val="00945E6D"/>
    <w:rsid w:val="009540F8"/>
    <w:rsid w:val="009551FC"/>
    <w:rsid w:val="00982131"/>
    <w:rsid w:val="00990A21"/>
    <w:rsid w:val="009920A0"/>
    <w:rsid w:val="009B475B"/>
    <w:rsid w:val="009C3339"/>
    <w:rsid w:val="009E0944"/>
    <w:rsid w:val="00A022A7"/>
    <w:rsid w:val="00A2057F"/>
    <w:rsid w:val="00A26D35"/>
    <w:rsid w:val="00A32F35"/>
    <w:rsid w:val="00A34E90"/>
    <w:rsid w:val="00A44282"/>
    <w:rsid w:val="00A506A5"/>
    <w:rsid w:val="00A53696"/>
    <w:rsid w:val="00A57F12"/>
    <w:rsid w:val="00A61A2E"/>
    <w:rsid w:val="00A65279"/>
    <w:rsid w:val="00A654BF"/>
    <w:rsid w:val="00A663E9"/>
    <w:rsid w:val="00A864C9"/>
    <w:rsid w:val="00A86B2C"/>
    <w:rsid w:val="00A86FE3"/>
    <w:rsid w:val="00A87FCC"/>
    <w:rsid w:val="00A90DFC"/>
    <w:rsid w:val="00A958B8"/>
    <w:rsid w:val="00AE2800"/>
    <w:rsid w:val="00AE3917"/>
    <w:rsid w:val="00AE59EA"/>
    <w:rsid w:val="00B12DCF"/>
    <w:rsid w:val="00B16722"/>
    <w:rsid w:val="00B24BAD"/>
    <w:rsid w:val="00B5175F"/>
    <w:rsid w:val="00B613AA"/>
    <w:rsid w:val="00B64E73"/>
    <w:rsid w:val="00B65C06"/>
    <w:rsid w:val="00B6721A"/>
    <w:rsid w:val="00B77FF6"/>
    <w:rsid w:val="00B804A6"/>
    <w:rsid w:val="00B90FD6"/>
    <w:rsid w:val="00BA2355"/>
    <w:rsid w:val="00BB02B2"/>
    <w:rsid w:val="00BB6C9F"/>
    <w:rsid w:val="00BB7809"/>
    <w:rsid w:val="00BD01DA"/>
    <w:rsid w:val="00BD10AC"/>
    <w:rsid w:val="00C020AF"/>
    <w:rsid w:val="00C15DC6"/>
    <w:rsid w:val="00C17802"/>
    <w:rsid w:val="00C35BA8"/>
    <w:rsid w:val="00C50FD0"/>
    <w:rsid w:val="00C5348F"/>
    <w:rsid w:val="00C535F0"/>
    <w:rsid w:val="00C55C04"/>
    <w:rsid w:val="00C6405F"/>
    <w:rsid w:val="00C80C84"/>
    <w:rsid w:val="00C90573"/>
    <w:rsid w:val="00CA5C3B"/>
    <w:rsid w:val="00CA5D7E"/>
    <w:rsid w:val="00CB2442"/>
    <w:rsid w:val="00CC63A5"/>
    <w:rsid w:val="00CE4420"/>
    <w:rsid w:val="00CF73C6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E33"/>
    <w:rsid w:val="00DD3DA5"/>
    <w:rsid w:val="00DD6186"/>
    <w:rsid w:val="00DF5FE0"/>
    <w:rsid w:val="00E10C26"/>
    <w:rsid w:val="00E211D1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975E0"/>
    <w:rsid w:val="00EA2717"/>
    <w:rsid w:val="00EC20B0"/>
    <w:rsid w:val="00EC574F"/>
    <w:rsid w:val="00ED0590"/>
    <w:rsid w:val="00F03B8B"/>
    <w:rsid w:val="00F314E8"/>
    <w:rsid w:val="00F52428"/>
    <w:rsid w:val="00F552FF"/>
    <w:rsid w:val="00F663CE"/>
    <w:rsid w:val="00F83545"/>
    <w:rsid w:val="00F86FF7"/>
    <w:rsid w:val="00F96D64"/>
    <w:rsid w:val="00FA04C3"/>
    <w:rsid w:val="00FA253D"/>
    <w:rsid w:val="00FD3C1F"/>
    <w:rsid w:val="00FE1974"/>
    <w:rsid w:val="00FE4161"/>
    <w:rsid w:val="00FE73FD"/>
    <w:rsid w:val="00FF568C"/>
    <w:rsid w:val="00FF5F14"/>
    <w:rsid w:val="00FF7C56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uiPriority w:val="22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  <w:style w:type="paragraph" w:styleId="aff2">
    <w:name w:val="No Spacing"/>
    <w:link w:val="aff3"/>
    <w:uiPriority w:val="1"/>
    <w:qFormat/>
    <w:rsid w:val="004E5D4A"/>
    <w:rPr>
      <w:sz w:val="24"/>
      <w:szCs w:val="24"/>
    </w:rPr>
  </w:style>
  <w:style w:type="character" w:customStyle="1" w:styleId="aff3">
    <w:name w:val="Без интервала Знак"/>
    <w:link w:val="aff2"/>
    <w:uiPriority w:val="1"/>
    <w:rsid w:val="004E5D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2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A9750B-CAD8-4768-8AC4-4918F701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16</Pages>
  <Words>6217</Words>
  <Characters>35442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5</cp:revision>
  <cp:lastPrinted>2021-06-30T09:02:00Z</cp:lastPrinted>
  <dcterms:created xsi:type="dcterms:W3CDTF">2021-07-28T17:13:00Z</dcterms:created>
  <dcterms:modified xsi:type="dcterms:W3CDTF">2021-07-29T12:20:00Z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